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94DF1" w:rsidRDefault="00794DF1" w:rsidP="00794DF1">
      <w:pPr>
        <w:spacing w:line="276" w:lineRule="auto"/>
        <w:rPr>
          <w:rFonts w:eastAsia="Times New Roman" w:cs="Times New Roman"/>
          <w:b/>
          <w:sz w:val="48"/>
          <w:szCs w:val="48"/>
        </w:rPr>
      </w:pPr>
      <w:r>
        <w:rPr>
          <w:sz w:val="44"/>
          <w:szCs w:val="44"/>
        </w:rPr>
        <w:t>Le mot de Lucie</w:t>
      </w:r>
      <w:r>
        <w:rPr>
          <w:sz w:val="40"/>
          <w:szCs w:val="40"/>
        </w:rPr>
        <w:t xml:space="preserve"> </w:t>
      </w:r>
      <w:r>
        <w:rPr>
          <w:rFonts w:eastAsia="Times New Roman" w:cs="Times New Roman"/>
          <w:b/>
          <w:sz w:val="48"/>
          <w:szCs w:val="48"/>
        </w:rPr>
        <w:t>2019</w:t>
      </w:r>
    </w:p>
    <w:p w:rsidR="00794DF1" w:rsidRDefault="00794DF1" w:rsidP="00794DF1">
      <w:pPr>
        <w:spacing w:line="276" w:lineRule="auto"/>
        <w:jc w:val="both"/>
        <w:rPr>
          <w:rFonts w:eastAsia="Times New Roman" w:cs="Times New Roman"/>
          <w:b/>
          <w:szCs w:val="28"/>
        </w:rPr>
      </w:pPr>
    </w:p>
    <w:p w:rsidR="00794DF1" w:rsidRPr="00FF2434" w:rsidRDefault="00794DF1" w:rsidP="00794DF1">
      <w:pPr>
        <w:spacing w:line="276" w:lineRule="auto"/>
        <w:jc w:val="both"/>
        <w:rPr>
          <w:rFonts w:eastAsia="Times New Roman" w:cs="Times New Roman"/>
          <w:color w:val="002060"/>
          <w:szCs w:val="28"/>
        </w:rPr>
      </w:pPr>
      <w:r w:rsidRPr="00FF2434">
        <w:rPr>
          <w:rFonts w:eastAsia="Times New Roman" w:cs="Times New Roman"/>
          <w:color w:val="002060"/>
          <w:szCs w:val="28"/>
        </w:rPr>
        <w:t>15</w:t>
      </w:r>
      <w:r w:rsidR="00DD51D6" w:rsidRPr="00FF2434">
        <w:rPr>
          <w:rFonts w:eastAsia="Times New Roman" w:cs="Times New Roman"/>
          <w:color w:val="002060"/>
          <w:szCs w:val="28"/>
        </w:rPr>
        <w:t>1</w:t>
      </w:r>
      <w:r w:rsidRPr="00FF2434">
        <w:rPr>
          <w:rFonts w:eastAsia="Times New Roman" w:cs="Times New Roman"/>
          <w:color w:val="002060"/>
          <w:szCs w:val="28"/>
        </w:rPr>
        <w:t xml:space="preserve">- </w:t>
      </w:r>
      <w:bookmarkStart w:id="0" w:name="_Hlk524461849"/>
      <w:r w:rsidR="0019341F" w:rsidRPr="00FF2434">
        <w:rPr>
          <w:rFonts w:eastAsia="Times New Roman" w:cs="Times New Roman"/>
          <w:color w:val="002060"/>
          <w:szCs w:val="28"/>
        </w:rPr>
        <w:t xml:space="preserve">Harlan </w:t>
      </w:r>
      <w:proofErr w:type="spellStart"/>
      <w:r w:rsidR="0019341F" w:rsidRPr="00FF2434">
        <w:rPr>
          <w:rFonts w:eastAsia="Times New Roman" w:cs="Times New Roman"/>
          <w:color w:val="002060"/>
          <w:szCs w:val="28"/>
        </w:rPr>
        <w:t>Coben</w:t>
      </w:r>
      <w:proofErr w:type="spellEnd"/>
      <w:r w:rsidR="0019341F" w:rsidRPr="00FF2434">
        <w:rPr>
          <w:rFonts w:eastAsia="Times New Roman" w:cs="Times New Roman"/>
          <w:color w:val="002060"/>
          <w:szCs w:val="28"/>
        </w:rPr>
        <w:t xml:space="preserve">     DANS LES BOIS</w:t>
      </w:r>
      <w:bookmarkEnd w:id="0"/>
    </w:p>
    <w:p w:rsidR="006C797C" w:rsidRPr="004A25D9" w:rsidRDefault="006C797C" w:rsidP="00794DF1">
      <w:pPr>
        <w:spacing w:line="276" w:lineRule="auto"/>
        <w:jc w:val="both"/>
        <w:rPr>
          <w:rFonts w:eastAsia="Times New Roman" w:cs="Times New Roman"/>
          <w:color w:val="002060"/>
          <w:szCs w:val="28"/>
          <w:lang w:val="en-CA"/>
        </w:rPr>
      </w:pPr>
      <w:bookmarkStart w:id="1" w:name="_Hlk522095517"/>
      <w:r w:rsidRPr="004A25D9">
        <w:rPr>
          <w:rFonts w:eastAsia="Times New Roman" w:cs="Times New Roman"/>
          <w:color w:val="002060"/>
          <w:szCs w:val="28"/>
          <w:lang w:val="en-CA"/>
        </w:rPr>
        <w:t>15</w:t>
      </w:r>
      <w:r w:rsidR="00DD51D6" w:rsidRPr="004A25D9">
        <w:rPr>
          <w:rFonts w:eastAsia="Times New Roman" w:cs="Times New Roman"/>
          <w:color w:val="002060"/>
          <w:szCs w:val="28"/>
          <w:lang w:val="en-CA"/>
        </w:rPr>
        <w:t>2</w:t>
      </w:r>
      <w:r w:rsidRPr="004A25D9">
        <w:rPr>
          <w:rFonts w:eastAsia="Times New Roman" w:cs="Times New Roman"/>
          <w:color w:val="002060"/>
          <w:szCs w:val="28"/>
          <w:lang w:val="en-CA"/>
        </w:rPr>
        <w:t xml:space="preserve">- Ken </w:t>
      </w:r>
      <w:proofErr w:type="spellStart"/>
      <w:r w:rsidRPr="004A25D9">
        <w:rPr>
          <w:rFonts w:eastAsia="Times New Roman" w:cs="Times New Roman"/>
          <w:color w:val="002060"/>
          <w:szCs w:val="28"/>
          <w:lang w:val="en-CA"/>
        </w:rPr>
        <w:t>Grimwood</w:t>
      </w:r>
      <w:proofErr w:type="spellEnd"/>
      <w:r w:rsidRPr="004A25D9">
        <w:rPr>
          <w:rFonts w:eastAsia="Times New Roman" w:cs="Times New Roman"/>
          <w:color w:val="002060"/>
          <w:szCs w:val="28"/>
          <w:lang w:val="en-CA"/>
        </w:rPr>
        <w:t xml:space="preserve">     R</w:t>
      </w:r>
      <w:r w:rsidRPr="004A25D9">
        <w:rPr>
          <w:rFonts w:eastAsia="Times New Roman" w:cs="Times New Roman"/>
          <w:bCs/>
          <w:color w:val="002060"/>
          <w:szCs w:val="28"/>
          <w:lang w:val="en-CA"/>
        </w:rPr>
        <w:t>EPLAY</w:t>
      </w:r>
    </w:p>
    <w:bookmarkEnd w:id="1"/>
    <w:p w:rsidR="00794DF1" w:rsidRPr="00C06C20" w:rsidRDefault="0039369A" w:rsidP="0039369A">
      <w:pPr>
        <w:spacing w:line="259" w:lineRule="auto"/>
        <w:jc w:val="left"/>
        <w:rPr>
          <w:rFonts w:eastAsia="Times New Roman" w:cs="Times New Roman"/>
          <w:color w:val="002060"/>
          <w:szCs w:val="28"/>
          <w:lang w:val="en-CA"/>
        </w:rPr>
      </w:pPr>
      <w:r w:rsidRPr="00C06C20">
        <w:rPr>
          <w:rFonts w:eastAsia="Times New Roman" w:cs="Times New Roman"/>
          <w:color w:val="002060"/>
          <w:szCs w:val="28"/>
          <w:lang w:val="en-CA"/>
        </w:rPr>
        <w:t>15</w:t>
      </w:r>
      <w:r w:rsidR="00DD51D6" w:rsidRPr="00C06C20">
        <w:rPr>
          <w:rFonts w:eastAsia="Times New Roman" w:cs="Times New Roman"/>
          <w:color w:val="002060"/>
          <w:szCs w:val="28"/>
          <w:lang w:val="en-CA"/>
        </w:rPr>
        <w:t>3</w:t>
      </w:r>
      <w:r w:rsidRPr="00C06C20">
        <w:rPr>
          <w:rFonts w:eastAsia="Times New Roman" w:cs="Times New Roman"/>
          <w:color w:val="002060"/>
          <w:szCs w:val="28"/>
          <w:lang w:val="en-CA"/>
        </w:rPr>
        <w:t xml:space="preserve">- </w:t>
      </w:r>
      <w:r w:rsidR="00A42DE1" w:rsidRPr="00C06C20">
        <w:rPr>
          <w:rFonts w:eastAsia="Times New Roman" w:cs="Times New Roman"/>
          <w:color w:val="002060"/>
          <w:szCs w:val="28"/>
          <w:lang w:val="en-CA"/>
        </w:rPr>
        <w:t>John Irving     UNE PRIÈRE POUR OWEN</w:t>
      </w:r>
    </w:p>
    <w:p w:rsidR="007E12E5" w:rsidRPr="00E33510" w:rsidRDefault="00DD51D6" w:rsidP="0039369A">
      <w:pPr>
        <w:spacing w:line="259" w:lineRule="auto"/>
        <w:jc w:val="left"/>
        <w:rPr>
          <w:rFonts w:eastAsia="Times New Roman" w:cs="Times New Roman"/>
          <w:color w:val="002060"/>
          <w:szCs w:val="28"/>
        </w:rPr>
      </w:pPr>
      <w:bookmarkStart w:id="2" w:name="_Hlk526335445"/>
      <w:r w:rsidRPr="00E33510">
        <w:rPr>
          <w:rFonts w:eastAsia="Times New Roman" w:cs="Times New Roman"/>
          <w:color w:val="002060"/>
          <w:szCs w:val="28"/>
        </w:rPr>
        <w:t>154-</w:t>
      </w:r>
      <w:r w:rsidR="008D187F" w:rsidRPr="00E33510">
        <w:rPr>
          <w:rFonts w:eastAsia="Times New Roman" w:cs="Times New Roman"/>
          <w:color w:val="002060"/>
          <w:szCs w:val="28"/>
        </w:rPr>
        <w:t xml:space="preserve"> Sébastien </w:t>
      </w:r>
      <w:proofErr w:type="spellStart"/>
      <w:r w:rsidR="008D187F" w:rsidRPr="00E33510">
        <w:rPr>
          <w:rFonts w:eastAsia="Times New Roman" w:cs="Times New Roman"/>
          <w:color w:val="002060"/>
          <w:szCs w:val="28"/>
        </w:rPr>
        <w:t>Japrisot</w:t>
      </w:r>
      <w:proofErr w:type="spellEnd"/>
      <w:r w:rsidR="008D187F" w:rsidRPr="00E33510">
        <w:rPr>
          <w:rFonts w:eastAsia="Times New Roman" w:cs="Times New Roman"/>
          <w:color w:val="002060"/>
          <w:szCs w:val="28"/>
        </w:rPr>
        <w:t xml:space="preserve">     L’ÉTÉ MEURTRIER</w:t>
      </w:r>
      <w:bookmarkStart w:id="3" w:name="_Hlk527976162"/>
      <w:bookmarkEnd w:id="2"/>
    </w:p>
    <w:p w:rsidR="00DD51D6" w:rsidRPr="00FA13F3" w:rsidRDefault="0076405E" w:rsidP="0039369A">
      <w:pPr>
        <w:spacing w:line="259" w:lineRule="auto"/>
        <w:jc w:val="left"/>
        <w:rPr>
          <w:rFonts w:eastAsia="Times New Roman" w:cs="Times New Roman"/>
          <w:color w:val="002060"/>
          <w:szCs w:val="28"/>
        </w:rPr>
      </w:pPr>
      <w:bookmarkStart w:id="4" w:name="_Hlk536257905"/>
      <w:r w:rsidRPr="00FA13F3">
        <w:rPr>
          <w:rFonts w:eastAsia="Times New Roman" w:cs="Times New Roman"/>
          <w:color w:val="002060"/>
          <w:szCs w:val="28"/>
        </w:rPr>
        <w:t xml:space="preserve">155- </w:t>
      </w:r>
      <w:bookmarkStart w:id="5" w:name="_Hlk527904520"/>
      <w:r w:rsidRPr="00FA13F3">
        <w:rPr>
          <w:rFonts w:eastAsia="Times New Roman" w:cs="Times New Roman"/>
          <w:color w:val="002060"/>
          <w:szCs w:val="28"/>
        </w:rPr>
        <w:t xml:space="preserve">Vanessa </w:t>
      </w:r>
      <w:proofErr w:type="spellStart"/>
      <w:r w:rsidRPr="00FA13F3">
        <w:rPr>
          <w:rFonts w:eastAsia="Times New Roman" w:cs="Times New Roman"/>
          <w:color w:val="002060"/>
          <w:szCs w:val="28"/>
        </w:rPr>
        <w:t>Diffenbaugh</w:t>
      </w:r>
      <w:proofErr w:type="spellEnd"/>
      <w:r w:rsidRPr="00FA13F3">
        <w:rPr>
          <w:rFonts w:eastAsia="Times New Roman" w:cs="Times New Roman"/>
          <w:color w:val="002060"/>
          <w:szCs w:val="28"/>
        </w:rPr>
        <w:t xml:space="preserve">     LE LANGAGE SECRET DES FLEURS </w:t>
      </w:r>
      <w:bookmarkEnd w:id="5"/>
    </w:p>
    <w:p w:rsidR="00DD51D6" w:rsidRPr="007C2EC1" w:rsidRDefault="00DA7271" w:rsidP="0039369A">
      <w:pPr>
        <w:spacing w:line="259" w:lineRule="auto"/>
        <w:jc w:val="left"/>
        <w:rPr>
          <w:rFonts w:eastAsia="Times New Roman" w:cs="Times New Roman"/>
          <w:color w:val="002060"/>
          <w:szCs w:val="28"/>
        </w:rPr>
      </w:pPr>
      <w:bookmarkStart w:id="6" w:name="_Hlk529001083"/>
      <w:bookmarkEnd w:id="3"/>
      <w:r w:rsidRPr="007C2EC1">
        <w:rPr>
          <w:rFonts w:eastAsia="Times New Roman" w:cs="Times New Roman"/>
          <w:color w:val="002060"/>
          <w:szCs w:val="28"/>
        </w:rPr>
        <w:t>156- Margaret Atwood     CAPTIVE</w:t>
      </w:r>
    </w:p>
    <w:p w:rsidR="00DD51D6" w:rsidRPr="000709AB" w:rsidRDefault="00957A02" w:rsidP="0039369A">
      <w:pPr>
        <w:spacing w:line="259" w:lineRule="auto"/>
        <w:jc w:val="left"/>
        <w:rPr>
          <w:rFonts w:eastAsia="Times New Roman" w:cs="Times New Roman"/>
          <w:color w:val="002060"/>
          <w:szCs w:val="28"/>
        </w:rPr>
      </w:pPr>
      <w:bookmarkStart w:id="7" w:name="_Hlk531009275"/>
      <w:bookmarkEnd w:id="6"/>
      <w:r w:rsidRPr="000709AB">
        <w:rPr>
          <w:rFonts w:eastAsia="Times New Roman" w:cs="Times New Roman"/>
          <w:color w:val="002060"/>
          <w:szCs w:val="28"/>
        </w:rPr>
        <w:t xml:space="preserve">157- </w:t>
      </w:r>
      <w:bookmarkStart w:id="8" w:name="_Hlk531364093"/>
      <w:r w:rsidR="00F65FCC" w:rsidRPr="000709AB">
        <w:rPr>
          <w:rFonts w:eastAsia="Times New Roman" w:cs="Times New Roman"/>
          <w:color w:val="002060"/>
          <w:szCs w:val="28"/>
        </w:rPr>
        <w:t xml:space="preserve">Camilla </w:t>
      </w:r>
      <w:proofErr w:type="spellStart"/>
      <w:r w:rsidR="00F65FCC" w:rsidRPr="000709AB">
        <w:rPr>
          <w:rFonts w:eastAsia="Times New Roman" w:cs="Times New Roman"/>
          <w:color w:val="002060"/>
          <w:szCs w:val="28"/>
        </w:rPr>
        <w:t>Läckberg</w:t>
      </w:r>
      <w:proofErr w:type="spellEnd"/>
      <w:r w:rsidR="00F65FCC" w:rsidRPr="000709AB">
        <w:rPr>
          <w:rFonts w:eastAsia="Times New Roman" w:cs="Times New Roman"/>
          <w:color w:val="002060"/>
          <w:szCs w:val="28"/>
        </w:rPr>
        <w:t xml:space="preserve">      L'OISEAU DE MAUVAISE AUGURE  </w:t>
      </w:r>
      <w:bookmarkEnd w:id="8"/>
    </w:p>
    <w:bookmarkEnd w:id="7"/>
    <w:p w:rsidR="00DD51D6" w:rsidRPr="00037855" w:rsidRDefault="00F65FCC" w:rsidP="0039369A">
      <w:pPr>
        <w:spacing w:line="259" w:lineRule="auto"/>
        <w:jc w:val="left"/>
        <w:rPr>
          <w:rFonts w:eastAsia="Times New Roman" w:cs="Times New Roman"/>
          <w:color w:val="002060"/>
          <w:szCs w:val="28"/>
        </w:rPr>
      </w:pPr>
      <w:r w:rsidRPr="00037855">
        <w:rPr>
          <w:rFonts w:eastAsia="Times New Roman" w:cs="Times New Roman"/>
          <w:color w:val="002060"/>
          <w:szCs w:val="28"/>
        </w:rPr>
        <w:t xml:space="preserve">158- Akira </w:t>
      </w:r>
      <w:proofErr w:type="spellStart"/>
      <w:r w:rsidRPr="00037855">
        <w:rPr>
          <w:rFonts w:eastAsia="Times New Roman" w:cs="Times New Roman"/>
          <w:color w:val="002060"/>
          <w:szCs w:val="28"/>
        </w:rPr>
        <w:t>Yoshimura</w:t>
      </w:r>
      <w:proofErr w:type="spellEnd"/>
      <w:r w:rsidRPr="00037855">
        <w:rPr>
          <w:rFonts w:eastAsia="Times New Roman" w:cs="Times New Roman"/>
          <w:color w:val="002060"/>
          <w:szCs w:val="28"/>
        </w:rPr>
        <w:t xml:space="preserve">     NAUFRAGES</w:t>
      </w:r>
    </w:p>
    <w:p w:rsidR="003C2491" w:rsidRPr="004466A6" w:rsidRDefault="00A42DE1" w:rsidP="0039369A">
      <w:pPr>
        <w:spacing w:line="259" w:lineRule="auto"/>
        <w:jc w:val="left"/>
        <w:rPr>
          <w:rFonts w:eastAsia="Times New Roman" w:cs="Times New Roman"/>
          <w:color w:val="002060"/>
          <w:szCs w:val="28"/>
        </w:rPr>
      </w:pPr>
      <w:bookmarkStart w:id="9" w:name="_Hlk531685115"/>
      <w:bookmarkEnd w:id="4"/>
      <w:r w:rsidRPr="004466A6">
        <w:rPr>
          <w:rFonts w:eastAsia="Times New Roman" w:cs="Times New Roman"/>
          <w:color w:val="002060"/>
          <w:szCs w:val="28"/>
        </w:rPr>
        <w:t xml:space="preserve">159- </w:t>
      </w:r>
      <w:bookmarkStart w:id="10" w:name="_Hlk521078265"/>
      <w:r w:rsidRPr="004466A6">
        <w:rPr>
          <w:rFonts w:eastAsia="Times New Roman" w:cs="Times New Roman"/>
          <w:bCs/>
          <w:color w:val="002060"/>
          <w:szCs w:val="28"/>
        </w:rPr>
        <w:t xml:space="preserve">Michela </w:t>
      </w:r>
      <w:proofErr w:type="spellStart"/>
      <w:r w:rsidRPr="004466A6">
        <w:rPr>
          <w:rFonts w:eastAsia="Times New Roman" w:cs="Times New Roman"/>
          <w:bCs/>
          <w:color w:val="002060"/>
          <w:szCs w:val="28"/>
        </w:rPr>
        <w:t>Murgia</w:t>
      </w:r>
      <w:proofErr w:type="spellEnd"/>
      <w:r w:rsidRPr="004466A6">
        <w:rPr>
          <w:rFonts w:eastAsia="Times New Roman" w:cs="Times New Roman"/>
          <w:bCs/>
          <w:color w:val="002060"/>
          <w:szCs w:val="28"/>
        </w:rPr>
        <w:t xml:space="preserve">     </w:t>
      </w:r>
      <w:r w:rsidRPr="004466A6">
        <w:rPr>
          <w:rFonts w:eastAsia="Times New Roman" w:cs="Times New Roman"/>
          <w:color w:val="002060"/>
          <w:szCs w:val="28"/>
        </w:rPr>
        <w:t>ACCABADORA</w:t>
      </w:r>
      <w:bookmarkEnd w:id="10"/>
    </w:p>
    <w:p w:rsidR="00DD51D6" w:rsidRPr="00F30B19" w:rsidRDefault="00E95AD1" w:rsidP="0039369A">
      <w:pPr>
        <w:spacing w:line="259" w:lineRule="auto"/>
        <w:jc w:val="left"/>
        <w:rPr>
          <w:rFonts w:eastAsia="Times New Roman" w:cs="Times New Roman"/>
          <w:color w:val="002060"/>
          <w:szCs w:val="28"/>
        </w:rPr>
      </w:pPr>
      <w:bookmarkStart w:id="11" w:name="_Hlk533617256"/>
      <w:r w:rsidRPr="00F30B19">
        <w:rPr>
          <w:rFonts w:eastAsia="Times New Roman" w:cs="Times New Roman"/>
          <w:color w:val="002060"/>
          <w:szCs w:val="28"/>
        </w:rPr>
        <w:t>160- Lisa Gardner     SAUVER SA PEAU</w:t>
      </w:r>
    </w:p>
    <w:p w:rsidR="00DD51D6" w:rsidRPr="00FE64D7" w:rsidRDefault="00EB5E99" w:rsidP="0039369A">
      <w:pPr>
        <w:spacing w:line="259" w:lineRule="auto"/>
        <w:jc w:val="left"/>
        <w:rPr>
          <w:rFonts w:eastAsia="Times New Roman" w:cs="Times New Roman"/>
          <w:color w:val="002060"/>
          <w:szCs w:val="28"/>
        </w:rPr>
      </w:pPr>
      <w:bookmarkStart w:id="12" w:name="_Hlk534120848"/>
      <w:bookmarkEnd w:id="9"/>
      <w:bookmarkEnd w:id="11"/>
      <w:r w:rsidRPr="00FE64D7">
        <w:rPr>
          <w:rFonts w:eastAsia="Times New Roman" w:cs="Times New Roman"/>
          <w:color w:val="002060"/>
          <w:szCs w:val="28"/>
        </w:rPr>
        <w:t xml:space="preserve">161- </w:t>
      </w:r>
      <w:proofErr w:type="spellStart"/>
      <w:r w:rsidRPr="00FE64D7">
        <w:rPr>
          <w:rFonts w:eastAsia="Times New Roman" w:cs="Times New Roman"/>
          <w:color w:val="002060"/>
          <w:szCs w:val="28"/>
        </w:rPr>
        <w:t>Agota</w:t>
      </w:r>
      <w:proofErr w:type="spellEnd"/>
      <w:r w:rsidRPr="00FE64D7">
        <w:rPr>
          <w:rFonts w:eastAsia="Times New Roman" w:cs="Times New Roman"/>
          <w:color w:val="002060"/>
          <w:szCs w:val="28"/>
        </w:rPr>
        <w:t xml:space="preserve"> Kristof     LA TRILOGIE DES JUMEAUX </w:t>
      </w:r>
    </w:p>
    <w:p w:rsidR="00DD51D6" w:rsidRDefault="0063316B" w:rsidP="0039369A">
      <w:pPr>
        <w:spacing w:line="259" w:lineRule="auto"/>
        <w:jc w:val="left"/>
        <w:rPr>
          <w:rFonts w:eastAsia="Times New Roman" w:cs="Times New Roman"/>
          <w:szCs w:val="28"/>
        </w:rPr>
      </w:pPr>
      <w:bookmarkStart w:id="13" w:name="_Hlk534617352"/>
      <w:bookmarkEnd w:id="12"/>
      <w:r w:rsidRPr="00D458E6">
        <w:rPr>
          <w:rFonts w:eastAsia="Times New Roman" w:cs="Times New Roman"/>
          <w:color w:val="002060"/>
          <w:szCs w:val="28"/>
        </w:rPr>
        <w:t xml:space="preserve">162- Paula </w:t>
      </w:r>
      <w:proofErr w:type="spellStart"/>
      <w:r w:rsidRPr="00D458E6">
        <w:rPr>
          <w:rFonts w:eastAsia="Times New Roman" w:cs="Times New Roman"/>
          <w:color w:val="002060"/>
          <w:szCs w:val="28"/>
        </w:rPr>
        <w:t>McLain</w:t>
      </w:r>
      <w:proofErr w:type="spellEnd"/>
      <w:r w:rsidRPr="00D458E6">
        <w:rPr>
          <w:rFonts w:eastAsia="Times New Roman" w:cs="Times New Roman"/>
          <w:color w:val="002060"/>
          <w:szCs w:val="28"/>
        </w:rPr>
        <w:t xml:space="preserve">     L’AVIATRICE</w:t>
      </w:r>
    </w:p>
    <w:p w:rsidR="00DD51D6" w:rsidRPr="00FB0A33" w:rsidRDefault="007F4B0C" w:rsidP="0039369A">
      <w:pPr>
        <w:spacing w:line="259" w:lineRule="auto"/>
        <w:jc w:val="left"/>
        <w:rPr>
          <w:rFonts w:eastAsia="Times New Roman" w:cs="Times New Roman"/>
          <w:color w:val="002060"/>
          <w:szCs w:val="28"/>
        </w:rPr>
      </w:pPr>
      <w:bookmarkStart w:id="14" w:name="_Hlk4311892"/>
      <w:bookmarkEnd w:id="13"/>
      <w:r w:rsidRPr="00FB0A33">
        <w:rPr>
          <w:rFonts w:eastAsia="Times New Roman" w:cs="Times New Roman"/>
          <w:color w:val="002060"/>
          <w:szCs w:val="28"/>
        </w:rPr>
        <w:t xml:space="preserve">163- </w:t>
      </w:r>
      <w:bookmarkStart w:id="15" w:name="_Hlk536534961"/>
      <w:bookmarkStart w:id="16" w:name="_Hlk535501225"/>
      <w:proofErr w:type="spellStart"/>
      <w:r w:rsidR="003E170A" w:rsidRPr="00FB0A33">
        <w:rPr>
          <w:rFonts w:eastAsia="Times New Roman" w:cs="Times New Roman"/>
          <w:color w:val="002060"/>
          <w:szCs w:val="28"/>
        </w:rPr>
        <w:t>Deon</w:t>
      </w:r>
      <w:proofErr w:type="spellEnd"/>
      <w:r w:rsidR="003E170A" w:rsidRPr="00FB0A33">
        <w:rPr>
          <w:rFonts w:eastAsia="Times New Roman" w:cs="Times New Roman"/>
          <w:color w:val="002060"/>
          <w:szCs w:val="28"/>
        </w:rPr>
        <w:t xml:space="preserve"> Meyer     LE PIC DU DIABLE</w:t>
      </w:r>
      <w:bookmarkEnd w:id="15"/>
      <w:r w:rsidR="003E170A" w:rsidRPr="00FB0A33">
        <w:rPr>
          <w:rFonts w:eastAsia="Times New Roman" w:cs="Times New Roman"/>
          <w:color w:val="002060"/>
          <w:szCs w:val="28"/>
        </w:rPr>
        <w:t xml:space="preserve"> </w:t>
      </w:r>
      <w:bookmarkEnd w:id="16"/>
    </w:p>
    <w:p w:rsidR="00E6577E" w:rsidRPr="006F1881" w:rsidRDefault="00E6577E" w:rsidP="0039369A">
      <w:pPr>
        <w:spacing w:line="259" w:lineRule="auto"/>
        <w:jc w:val="left"/>
        <w:rPr>
          <w:rFonts w:eastAsia="Times New Roman" w:cs="Times New Roman"/>
          <w:color w:val="002060"/>
          <w:szCs w:val="28"/>
        </w:rPr>
      </w:pPr>
      <w:bookmarkStart w:id="17" w:name="_Hlk535752602"/>
      <w:r w:rsidRPr="006F1881">
        <w:rPr>
          <w:rFonts w:eastAsia="Times New Roman" w:cs="Times New Roman"/>
          <w:color w:val="002060"/>
          <w:szCs w:val="28"/>
        </w:rPr>
        <w:t xml:space="preserve">164- </w:t>
      </w:r>
      <w:r w:rsidR="003E170A" w:rsidRPr="006F1881">
        <w:rPr>
          <w:rFonts w:eastAsia="Times New Roman" w:cs="Times New Roman"/>
          <w:color w:val="002060"/>
          <w:szCs w:val="28"/>
        </w:rPr>
        <w:t>Philippe Claudel     LA PETITE FILLE DE MONSIEUR LINCH</w:t>
      </w:r>
    </w:p>
    <w:p w:rsidR="00DD51D6" w:rsidRPr="007B7A04" w:rsidRDefault="00EE3E31" w:rsidP="0039369A">
      <w:pPr>
        <w:spacing w:line="259" w:lineRule="auto"/>
        <w:jc w:val="left"/>
        <w:rPr>
          <w:rFonts w:eastAsia="Times New Roman" w:cs="Times New Roman"/>
          <w:color w:val="002060"/>
          <w:szCs w:val="28"/>
        </w:rPr>
      </w:pPr>
      <w:r w:rsidRPr="007B7A04">
        <w:rPr>
          <w:rFonts w:eastAsia="Times New Roman" w:cs="Times New Roman"/>
          <w:color w:val="002060"/>
          <w:szCs w:val="28"/>
        </w:rPr>
        <w:t>16</w:t>
      </w:r>
      <w:r w:rsidR="00E6577E" w:rsidRPr="007B7A04">
        <w:rPr>
          <w:rFonts w:eastAsia="Times New Roman" w:cs="Times New Roman"/>
          <w:color w:val="002060"/>
          <w:szCs w:val="28"/>
        </w:rPr>
        <w:t>5</w:t>
      </w:r>
      <w:r w:rsidRPr="007B7A04">
        <w:rPr>
          <w:rFonts w:eastAsia="Times New Roman" w:cs="Times New Roman"/>
          <w:color w:val="002060"/>
          <w:szCs w:val="28"/>
        </w:rPr>
        <w:t xml:space="preserve">- </w:t>
      </w:r>
      <w:proofErr w:type="spellStart"/>
      <w:r w:rsidRPr="007B7A04">
        <w:rPr>
          <w:rFonts w:eastAsia="Times New Roman" w:cs="Times New Roman"/>
          <w:color w:val="002060"/>
          <w:szCs w:val="28"/>
        </w:rPr>
        <w:t>Rohinton</w:t>
      </w:r>
      <w:proofErr w:type="spellEnd"/>
      <w:r w:rsidRPr="007B7A04">
        <w:rPr>
          <w:rFonts w:eastAsia="Times New Roman" w:cs="Times New Roman"/>
          <w:color w:val="002060"/>
          <w:szCs w:val="28"/>
        </w:rPr>
        <w:t xml:space="preserve"> Mistry     L'ÉQUILIBRE DU MONDE</w:t>
      </w:r>
    </w:p>
    <w:bookmarkEnd w:id="17"/>
    <w:p w:rsidR="00A436D6" w:rsidRPr="00A42DE1" w:rsidRDefault="006D04CD" w:rsidP="0039369A">
      <w:pPr>
        <w:spacing w:line="259" w:lineRule="auto"/>
        <w:jc w:val="left"/>
        <w:rPr>
          <w:rFonts w:eastAsia="Times New Roman" w:cs="Times New Roman"/>
          <w:szCs w:val="28"/>
        </w:rPr>
      </w:pPr>
      <w:r w:rsidRPr="00E4634A">
        <w:rPr>
          <w:rFonts w:eastAsia="Times New Roman" w:cs="Times New Roman"/>
          <w:color w:val="002060"/>
          <w:szCs w:val="28"/>
        </w:rPr>
        <w:t xml:space="preserve">166- </w:t>
      </w:r>
      <w:bookmarkStart w:id="18" w:name="_Hlk1552691"/>
      <w:r w:rsidRPr="00E4634A">
        <w:rPr>
          <w:rFonts w:eastAsia="Times New Roman" w:cs="Times New Roman"/>
          <w:color w:val="002060"/>
          <w:szCs w:val="28"/>
        </w:rPr>
        <w:t xml:space="preserve">Virginie </w:t>
      </w:r>
      <w:proofErr w:type="spellStart"/>
      <w:r w:rsidRPr="00E4634A">
        <w:rPr>
          <w:rFonts w:eastAsia="Times New Roman" w:cs="Times New Roman"/>
          <w:color w:val="002060"/>
          <w:szCs w:val="28"/>
        </w:rPr>
        <w:t>Despentes</w:t>
      </w:r>
      <w:proofErr w:type="spellEnd"/>
      <w:r w:rsidRPr="00E4634A">
        <w:rPr>
          <w:rFonts w:eastAsia="Times New Roman" w:cs="Times New Roman"/>
          <w:color w:val="002060"/>
          <w:szCs w:val="28"/>
        </w:rPr>
        <w:t xml:space="preserve">     KING KONG THÉORIE</w:t>
      </w:r>
      <w:bookmarkEnd w:id="14"/>
      <w:bookmarkEnd w:id="18"/>
    </w:p>
    <w:p w:rsidR="00B10D24" w:rsidRPr="00917AB5" w:rsidRDefault="00B10D24" w:rsidP="0039369A">
      <w:pPr>
        <w:spacing w:line="259" w:lineRule="auto"/>
        <w:jc w:val="left"/>
        <w:rPr>
          <w:rFonts w:eastAsia="Times New Roman" w:cs="Times New Roman"/>
          <w:color w:val="002060"/>
          <w:szCs w:val="28"/>
        </w:rPr>
      </w:pPr>
      <w:bookmarkStart w:id="19" w:name="_Hlk2068072"/>
      <w:r w:rsidRPr="00917AB5">
        <w:rPr>
          <w:rFonts w:eastAsia="Times New Roman" w:cs="Times New Roman"/>
          <w:color w:val="002060"/>
          <w:szCs w:val="28"/>
        </w:rPr>
        <w:t xml:space="preserve">167- </w:t>
      </w:r>
      <w:proofErr w:type="spellStart"/>
      <w:r w:rsidRPr="00917AB5">
        <w:rPr>
          <w:rFonts w:eastAsia="Times New Roman" w:cs="Times New Roman"/>
          <w:color w:val="002060"/>
          <w:szCs w:val="28"/>
        </w:rPr>
        <w:t>Deon</w:t>
      </w:r>
      <w:proofErr w:type="spellEnd"/>
      <w:r w:rsidRPr="00917AB5">
        <w:rPr>
          <w:rFonts w:eastAsia="Times New Roman" w:cs="Times New Roman"/>
          <w:color w:val="002060"/>
          <w:szCs w:val="28"/>
        </w:rPr>
        <w:t xml:space="preserve"> Meyer     13 HEURES</w:t>
      </w:r>
    </w:p>
    <w:p w:rsidR="00025A9C" w:rsidRPr="00781440" w:rsidRDefault="00025A9C" w:rsidP="0039369A">
      <w:pPr>
        <w:spacing w:line="259" w:lineRule="auto"/>
        <w:jc w:val="left"/>
        <w:rPr>
          <w:rFonts w:eastAsia="Times New Roman" w:cs="Times New Roman"/>
          <w:color w:val="002060"/>
          <w:szCs w:val="28"/>
        </w:rPr>
      </w:pPr>
      <w:bookmarkStart w:id="20" w:name="_Hlk2509623"/>
      <w:r w:rsidRPr="00781440">
        <w:rPr>
          <w:rFonts w:eastAsia="Times New Roman" w:cs="Times New Roman"/>
          <w:color w:val="002060"/>
          <w:szCs w:val="28"/>
        </w:rPr>
        <w:t>168- Albert Camus     L’ÉTRANGER</w:t>
      </w:r>
    </w:p>
    <w:p w:rsidR="00C3080A" w:rsidRPr="000B77F9" w:rsidRDefault="00C3080A" w:rsidP="00C3080A">
      <w:pPr>
        <w:spacing w:line="259" w:lineRule="auto"/>
        <w:jc w:val="left"/>
        <w:rPr>
          <w:rFonts w:eastAsia="Times New Roman" w:cs="Times New Roman"/>
          <w:color w:val="002060"/>
          <w:szCs w:val="28"/>
        </w:rPr>
      </w:pPr>
      <w:bookmarkStart w:id="21" w:name="_Hlk2606686"/>
      <w:bookmarkEnd w:id="19"/>
      <w:bookmarkEnd w:id="20"/>
      <w:r w:rsidRPr="000B77F9">
        <w:rPr>
          <w:rFonts w:eastAsia="Times New Roman" w:cs="Times New Roman"/>
          <w:color w:val="002060"/>
          <w:szCs w:val="28"/>
        </w:rPr>
        <w:t xml:space="preserve">169- Kathleen </w:t>
      </w:r>
      <w:r w:rsidR="00EC4A00" w:rsidRPr="000B77F9">
        <w:rPr>
          <w:rFonts w:eastAsia="Times New Roman" w:cs="Times New Roman"/>
          <w:color w:val="002060"/>
          <w:szCs w:val="28"/>
        </w:rPr>
        <w:t>Grissom     LA COLLINE AUX ESCLAVES</w:t>
      </w:r>
      <w:r w:rsidRPr="000B77F9">
        <w:rPr>
          <w:rFonts w:eastAsia="Times New Roman" w:cs="Times New Roman"/>
          <w:color w:val="002060"/>
          <w:szCs w:val="28"/>
        </w:rPr>
        <w:t xml:space="preserve"> </w:t>
      </w:r>
      <w:bookmarkEnd w:id="21"/>
    </w:p>
    <w:p w:rsidR="00974440" w:rsidRDefault="0026784D" w:rsidP="00C3080A">
      <w:pPr>
        <w:spacing w:line="259" w:lineRule="auto"/>
        <w:jc w:val="left"/>
        <w:rPr>
          <w:rFonts w:eastAsia="Times New Roman" w:cs="Times New Roman"/>
          <w:szCs w:val="28"/>
        </w:rPr>
      </w:pPr>
      <w:r>
        <w:rPr>
          <w:rFonts w:eastAsia="Times New Roman" w:cs="Times New Roman"/>
          <w:szCs w:val="28"/>
        </w:rPr>
        <w:t xml:space="preserve">170- </w:t>
      </w:r>
      <w:bookmarkStart w:id="22" w:name="_Hlk3636163"/>
      <w:proofErr w:type="spellStart"/>
      <w:r>
        <w:rPr>
          <w:rFonts w:eastAsia="Times New Roman" w:cs="Times New Roman"/>
          <w:szCs w:val="28"/>
        </w:rPr>
        <w:t>Jussi</w:t>
      </w:r>
      <w:proofErr w:type="spellEnd"/>
      <w:r>
        <w:rPr>
          <w:rFonts w:eastAsia="Times New Roman" w:cs="Times New Roman"/>
          <w:szCs w:val="28"/>
        </w:rPr>
        <w:t xml:space="preserve"> </w:t>
      </w:r>
      <w:r w:rsidRPr="0026784D">
        <w:rPr>
          <w:rFonts w:eastAsia="Times New Roman" w:cs="Times New Roman"/>
          <w:szCs w:val="28"/>
        </w:rPr>
        <w:t>Adler-Olsen</w:t>
      </w:r>
      <w:r>
        <w:rPr>
          <w:rFonts w:eastAsia="Times New Roman" w:cs="Times New Roman"/>
          <w:szCs w:val="28"/>
        </w:rPr>
        <w:t xml:space="preserve">     MISÉRICORDE</w:t>
      </w:r>
      <w:bookmarkEnd w:id="22"/>
    </w:p>
    <w:p w:rsidR="00974440" w:rsidRDefault="00F9330E" w:rsidP="00C3080A">
      <w:pPr>
        <w:spacing w:line="259" w:lineRule="auto"/>
        <w:jc w:val="left"/>
        <w:rPr>
          <w:rFonts w:eastAsia="Times New Roman" w:cs="Times New Roman"/>
          <w:szCs w:val="28"/>
        </w:rPr>
      </w:pPr>
      <w:bookmarkStart w:id="23" w:name="_Hlk3897307"/>
      <w:r>
        <w:rPr>
          <w:rFonts w:eastAsia="Times New Roman" w:cs="Times New Roman"/>
          <w:szCs w:val="28"/>
        </w:rPr>
        <w:t xml:space="preserve">171- </w:t>
      </w:r>
      <w:r w:rsidRPr="00F9330E">
        <w:rPr>
          <w:rFonts w:eastAsia="Times New Roman" w:cs="Times New Roman"/>
          <w:szCs w:val="28"/>
        </w:rPr>
        <w:t>Muriel Barbery</w:t>
      </w:r>
      <w:r>
        <w:rPr>
          <w:rFonts w:eastAsia="Times New Roman" w:cs="Times New Roman"/>
          <w:szCs w:val="28"/>
        </w:rPr>
        <w:t xml:space="preserve">     L’ÉLÉGANCE DU</w:t>
      </w:r>
      <w:r w:rsidRPr="00F9330E">
        <w:rPr>
          <w:rFonts w:eastAsia="Times New Roman" w:cs="Times New Roman"/>
          <w:szCs w:val="28"/>
        </w:rPr>
        <w:t xml:space="preserve"> </w:t>
      </w:r>
      <w:r>
        <w:rPr>
          <w:rFonts w:eastAsia="Times New Roman" w:cs="Times New Roman"/>
          <w:szCs w:val="28"/>
        </w:rPr>
        <w:t>HÉRISSON</w:t>
      </w:r>
      <w:r w:rsidRPr="00F9330E">
        <w:rPr>
          <w:rFonts w:eastAsia="Times New Roman" w:cs="Times New Roman"/>
          <w:szCs w:val="28"/>
        </w:rPr>
        <w:t xml:space="preserve"> </w:t>
      </w:r>
    </w:p>
    <w:p w:rsidR="000054DD" w:rsidRDefault="003B067A" w:rsidP="00C3080A">
      <w:pPr>
        <w:spacing w:line="259" w:lineRule="auto"/>
        <w:jc w:val="left"/>
        <w:rPr>
          <w:rFonts w:eastAsia="Times New Roman" w:cs="Times New Roman"/>
          <w:szCs w:val="28"/>
        </w:rPr>
      </w:pPr>
      <w:bookmarkStart w:id="24" w:name="_Hlk4067724"/>
      <w:bookmarkEnd w:id="23"/>
      <w:r>
        <w:rPr>
          <w:rFonts w:eastAsia="Times New Roman" w:cs="Times New Roman"/>
          <w:szCs w:val="28"/>
        </w:rPr>
        <w:t xml:space="preserve">172- </w:t>
      </w:r>
      <w:bookmarkStart w:id="25" w:name="_Hlk4262759"/>
      <w:r w:rsidRPr="003B067A">
        <w:rPr>
          <w:rFonts w:eastAsia="Times New Roman" w:cs="Times New Roman"/>
          <w:szCs w:val="28"/>
        </w:rPr>
        <w:t xml:space="preserve">David </w:t>
      </w:r>
      <w:proofErr w:type="spellStart"/>
      <w:r w:rsidRPr="003B067A">
        <w:rPr>
          <w:rFonts w:eastAsia="Times New Roman" w:cs="Times New Roman"/>
          <w:szCs w:val="28"/>
        </w:rPr>
        <w:t>Foenkinos</w:t>
      </w:r>
      <w:proofErr w:type="spellEnd"/>
      <w:r>
        <w:rPr>
          <w:rFonts w:eastAsia="Times New Roman" w:cs="Times New Roman"/>
          <w:szCs w:val="28"/>
        </w:rPr>
        <w:t xml:space="preserve">     CHARLOTTE</w:t>
      </w:r>
      <w:bookmarkEnd w:id="25"/>
      <w:r w:rsidR="00DC1862">
        <w:rPr>
          <w:rFonts w:eastAsia="Times New Roman" w:cs="Times New Roman"/>
          <w:szCs w:val="28"/>
        </w:rPr>
        <w:t xml:space="preserve">               </w:t>
      </w:r>
    </w:p>
    <w:p w:rsidR="00C329E9" w:rsidRDefault="00C329E9" w:rsidP="00C3080A">
      <w:pPr>
        <w:spacing w:line="259" w:lineRule="auto"/>
        <w:jc w:val="left"/>
        <w:rPr>
          <w:rFonts w:eastAsia="Times New Roman" w:cs="Times New Roman"/>
          <w:szCs w:val="28"/>
        </w:rPr>
      </w:pPr>
      <w:r w:rsidRPr="00C329E9">
        <w:rPr>
          <w:rFonts w:eastAsia="Times New Roman" w:cs="Times New Roman"/>
          <w:szCs w:val="28"/>
        </w:rPr>
        <w:t>17</w:t>
      </w:r>
      <w:r w:rsidR="003B067A">
        <w:rPr>
          <w:rFonts w:eastAsia="Times New Roman" w:cs="Times New Roman"/>
          <w:szCs w:val="28"/>
        </w:rPr>
        <w:t>3</w:t>
      </w:r>
      <w:r w:rsidRPr="00C329E9">
        <w:rPr>
          <w:rFonts w:eastAsia="Times New Roman" w:cs="Times New Roman"/>
          <w:szCs w:val="28"/>
        </w:rPr>
        <w:t xml:space="preserve">- </w:t>
      </w:r>
      <w:r w:rsidR="008275C0" w:rsidRPr="00E11651">
        <w:rPr>
          <w:rFonts w:eastAsia="Times New Roman" w:cs="Times New Roman"/>
          <w:szCs w:val="28"/>
        </w:rPr>
        <w:t>Tana Frenc</w:t>
      </w:r>
      <w:r w:rsidR="008275C0">
        <w:rPr>
          <w:rFonts w:eastAsia="Times New Roman" w:cs="Times New Roman"/>
          <w:szCs w:val="28"/>
        </w:rPr>
        <w:t xml:space="preserve">h     </w:t>
      </w:r>
      <w:r w:rsidR="008275C0" w:rsidRPr="00E11651">
        <w:rPr>
          <w:rFonts w:eastAsia="Times New Roman" w:cs="Times New Roman"/>
          <w:szCs w:val="28"/>
        </w:rPr>
        <w:t>C</w:t>
      </w:r>
      <w:r w:rsidR="008275C0">
        <w:rPr>
          <w:rFonts w:eastAsia="Times New Roman" w:cs="Times New Roman"/>
          <w:szCs w:val="28"/>
        </w:rPr>
        <w:t>OMME DEUX GOUTTES D’EAU</w:t>
      </w:r>
    </w:p>
    <w:bookmarkEnd w:id="24"/>
    <w:p w:rsidR="00974440" w:rsidRDefault="007F7DE8" w:rsidP="00C3080A">
      <w:pPr>
        <w:spacing w:line="259" w:lineRule="auto"/>
        <w:jc w:val="left"/>
        <w:rPr>
          <w:rFonts w:eastAsia="Times New Roman" w:cs="Times New Roman"/>
          <w:szCs w:val="28"/>
        </w:rPr>
      </w:pPr>
      <w:r w:rsidRPr="007F7DE8">
        <w:rPr>
          <w:rFonts w:eastAsia="Times New Roman" w:cs="Times New Roman"/>
          <w:szCs w:val="28"/>
        </w:rPr>
        <w:t>174</w:t>
      </w:r>
      <w:r w:rsidR="00974440">
        <w:rPr>
          <w:rFonts w:eastAsia="Times New Roman" w:cs="Times New Roman"/>
          <w:szCs w:val="28"/>
        </w:rPr>
        <w:t xml:space="preserve">- </w:t>
      </w:r>
      <w:bookmarkStart w:id="26" w:name="_Hlk2849069"/>
      <w:r w:rsidR="00974440" w:rsidRPr="00974440">
        <w:rPr>
          <w:rFonts w:eastAsia="Times New Roman" w:cs="Times New Roman"/>
          <w:szCs w:val="28"/>
        </w:rPr>
        <w:t xml:space="preserve">David </w:t>
      </w:r>
      <w:proofErr w:type="spellStart"/>
      <w:r w:rsidR="00974440" w:rsidRPr="00974440">
        <w:rPr>
          <w:rFonts w:eastAsia="Times New Roman" w:cs="Times New Roman"/>
          <w:szCs w:val="28"/>
        </w:rPr>
        <w:t>Safier</w:t>
      </w:r>
      <w:proofErr w:type="spellEnd"/>
      <w:r w:rsidR="00974440">
        <w:rPr>
          <w:rFonts w:eastAsia="Times New Roman" w:cs="Times New Roman"/>
          <w:szCs w:val="28"/>
        </w:rPr>
        <w:t xml:space="preserve">     MAUDIT KARMA</w:t>
      </w:r>
      <w:bookmarkEnd w:id="26"/>
    </w:p>
    <w:p w:rsidR="00E11651" w:rsidRDefault="00E11651" w:rsidP="008275C0">
      <w:pPr>
        <w:spacing w:line="259" w:lineRule="auto"/>
        <w:jc w:val="left"/>
        <w:rPr>
          <w:rFonts w:eastAsia="Times New Roman" w:cs="Times New Roman"/>
          <w:szCs w:val="28"/>
        </w:rPr>
      </w:pPr>
      <w:bookmarkStart w:id="27" w:name="_Hlk5347620"/>
      <w:r>
        <w:rPr>
          <w:rFonts w:eastAsia="Times New Roman" w:cs="Times New Roman"/>
          <w:szCs w:val="28"/>
        </w:rPr>
        <w:t xml:space="preserve">175- </w:t>
      </w:r>
      <w:bookmarkStart w:id="28" w:name="_Hlk5174492"/>
      <w:r w:rsidR="008275C0" w:rsidRPr="00C329E9">
        <w:rPr>
          <w:rFonts w:eastAsia="Times New Roman" w:cs="Times New Roman"/>
          <w:szCs w:val="28"/>
        </w:rPr>
        <w:t xml:space="preserve">Kathy </w:t>
      </w:r>
      <w:proofErr w:type="spellStart"/>
      <w:r w:rsidR="008275C0" w:rsidRPr="00C329E9">
        <w:rPr>
          <w:rFonts w:eastAsia="Times New Roman" w:cs="Times New Roman"/>
          <w:szCs w:val="28"/>
        </w:rPr>
        <w:t>Reichs</w:t>
      </w:r>
      <w:proofErr w:type="spellEnd"/>
      <w:r w:rsidR="008275C0">
        <w:rPr>
          <w:rFonts w:eastAsia="Times New Roman" w:cs="Times New Roman"/>
          <w:szCs w:val="28"/>
        </w:rPr>
        <w:t xml:space="preserve">    </w:t>
      </w:r>
      <w:r w:rsidR="008275C0" w:rsidRPr="00C329E9">
        <w:rPr>
          <w:rFonts w:eastAsia="Times New Roman" w:cs="Times New Roman"/>
          <w:szCs w:val="28"/>
        </w:rPr>
        <w:t xml:space="preserve"> M</w:t>
      </w:r>
      <w:r w:rsidR="008275C0">
        <w:rPr>
          <w:rFonts w:eastAsia="Times New Roman" w:cs="Times New Roman"/>
          <w:szCs w:val="28"/>
        </w:rPr>
        <w:t>EURTRES À LA CARTE</w:t>
      </w:r>
      <w:r w:rsidR="008275C0" w:rsidRPr="00E11651">
        <w:rPr>
          <w:rFonts w:eastAsia="Times New Roman" w:cs="Times New Roman"/>
          <w:szCs w:val="28"/>
        </w:rPr>
        <w:t xml:space="preserve"> </w:t>
      </w:r>
      <w:bookmarkEnd w:id="27"/>
      <w:bookmarkEnd w:id="28"/>
    </w:p>
    <w:p w:rsidR="00E11651" w:rsidRDefault="008275C0" w:rsidP="008275C0">
      <w:pPr>
        <w:spacing w:line="259" w:lineRule="auto"/>
        <w:jc w:val="both"/>
        <w:rPr>
          <w:rFonts w:eastAsia="Times New Roman" w:cs="Times New Roman"/>
          <w:szCs w:val="28"/>
        </w:rPr>
      </w:pPr>
      <w:r>
        <w:rPr>
          <w:rFonts w:eastAsia="Times New Roman" w:cs="Times New Roman"/>
          <w:szCs w:val="28"/>
        </w:rPr>
        <w:t>176-</w:t>
      </w:r>
      <w:r w:rsidR="009866FB">
        <w:rPr>
          <w:rFonts w:eastAsia="Times New Roman" w:cs="Times New Roman"/>
          <w:szCs w:val="28"/>
        </w:rPr>
        <w:t xml:space="preserve"> </w:t>
      </w:r>
      <w:bookmarkStart w:id="29" w:name="_Hlk6557084"/>
      <w:r w:rsidR="009866FB">
        <w:rPr>
          <w:rFonts w:eastAsia="Times New Roman" w:cs="Times New Roman"/>
          <w:szCs w:val="28"/>
        </w:rPr>
        <w:t xml:space="preserve">Joseph </w:t>
      </w:r>
      <w:proofErr w:type="spellStart"/>
      <w:r w:rsidR="009866FB">
        <w:rPr>
          <w:rFonts w:eastAsia="Times New Roman" w:cs="Times New Roman"/>
          <w:szCs w:val="28"/>
        </w:rPr>
        <w:t>Boyden</w:t>
      </w:r>
      <w:proofErr w:type="spellEnd"/>
      <w:r w:rsidR="009866FB">
        <w:rPr>
          <w:rFonts w:eastAsia="Times New Roman" w:cs="Times New Roman"/>
          <w:szCs w:val="28"/>
        </w:rPr>
        <w:t xml:space="preserve">     LE CHEMIN DES ÂMES</w:t>
      </w:r>
      <w:r>
        <w:rPr>
          <w:rFonts w:eastAsia="Times New Roman" w:cs="Times New Roman"/>
          <w:szCs w:val="28"/>
        </w:rPr>
        <w:t xml:space="preserve"> </w:t>
      </w:r>
    </w:p>
    <w:p w:rsidR="009866FB" w:rsidRDefault="0038676D" w:rsidP="0038676D">
      <w:pPr>
        <w:spacing w:line="259" w:lineRule="auto"/>
        <w:jc w:val="both"/>
        <w:rPr>
          <w:rFonts w:eastAsia="Times New Roman" w:cs="Times New Roman"/>
          <w:szCs w:val="28"/>
        </w:rPr>
      </w:pPr>
      <w:bookmarkStart w:id="30" w:name="_Hlk8558500"/>
      <w:bookmarkEnd w:id="29"/>
      <w:r>
        <w:rPr>
          <w:rFonts w:eastAsia="Times New Roman" w:cs="Times New Roman"/>
          <w:szCs w:val="28"/>
        </w:rPr>
        <w:t xml:space="preserve">177- </w:t>
      </w:r>
      <w:r w:rsidRPr="0038676D">
        <w:rPr>
          <w:rFonts w:eastAsia="Times New Roman" w:cs="Times New Roman"/>
          <w:szCs w:val="28"/>
        </w:rPr>
        <w:t>Rodrigues dos Santos</w:t>
      </w:r>
      <w:r>
        <w:rPr>
          <w:rFonts w:eastAsia="Times New Roman" w:cs="Times New Roman"/>
          <w:szCs w:val="28"/>
        </w:rPr>
        <w:t xml:space="preserve">     LA FORMULE DE DIEU</w:t>
      </w:r>
      <w:r w:rsidRPr="0038676D">
        <w:rPr>
          <w:rFonts w:eastAsia="Times New Roman" w:cs="Times New Roman"/>
          <w:szCs w:val="28"/>
        </w:rPr>
        <w:t xml:space="preserve"> </w:t>
      </w:r>
      <w:bookmarkEnd w:id="30"/>
      <w:r w:rsidR="00E11651">
        <w:rPr>
          <w:rFonts w:eastAsia="Times New Roman" w:cs="Times New Roman"/>
          <w:szCs w:val="28"/>
        </w:rPr>
        <w:br w:type="page"/>
      </w:r>
    </w:p>
    <w:p w:rsidR="00E55DC2" w:rsidRDefault="0038676D">
      <w:pPr>
        <w:spacing w:line="259" w:lineRule="auto"/>
        <w:rPr>
          <w:rFonts w:eastAsia="Times New Roman" w:cs="Times New Roman"/>
          <w:szCs w:val="28"/>
        </w:rPr>
      </w:pPr>
      <w:r>
        <w:rPr>
          <w:rFonts w:eastAsia="Times New Roman" w:cs="Times New Roman"/>
          <w:noProof/>
          <w:szCs w:val="28"/>
        </w:rPr>
        <w:lastRenderedPageBreak/>
        <w:drawing>
          <wp:inline distT="0" distB="0" distL="0" distR="0">
            <wp:extent cx="1908000" cy="3121200"/>
            <wp:effectExtent l="0" t="0" r="0" b="3175"/>
            <wp:docPr id="26" name="Image 26" descr="Une image contenant homme, personn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a formule de Dieu.jpg"/>
                    <pic:cNvPicPr/>
                  </pic:nvPicPr>
                  <pic:blipFill>
                    <a:blip r:embed="rId6">
                      <a:extLst>
                        <a:ext uri="{28A0092B-C50C-407E-A947-70E740481C1C}">
                          <a14:useLocalDpi xmlns:a14="http://schemas.microsoft.com/office/drawing/2010/main" val="0"/>
                        </a:ext>
                      </a:extLst>
                    </a:blip>
                    <a:stretch>
                      <a:fillRect/>
                    </a:stretch>
                  </pic:blipFill>
                  <pic:spPr>
                    <a:xfrm>
                      <a:off x="0" y="0"/>
                      <a:ext cx="1908000" cy="3121200"/>
                    </a:xfrm>
                    <a:prstGeom prst="rect">
                      <a:avLst/>
                    </a:prstGeom>
                  </pic:spPr>
                </pic:pic>
              </a:graphicData>
            </a:graphic>
          </wp:inline>
        </w:drawing>
      </w:r>
    </w:p>
    <w:p w:rsidR="0038676D" w:rsidRDefault="0038676D">
      <w:pPr>
        <w:spacing w:line="259" w:lineRule="auto"/>
        <w:rPr>
          <w:rFonts w:eastAsia="Times New Roman" w:cs="Times New Roman"/>
          <w:szCs w:val="28"/>
        </w:rPr>
      </w:pPr>
      <w:r>
        <w:rPr>
          <w:rFonts w:eastAsia="Times New Roman" w:cs="Times New Roman"/>
          <w:szCs w:val="28"/>
        </w:rPr>
        <w:t>-</w:t>
      </w:r>
      <w:r w:rsidRPr="0038676D">
        <w:rPr>
          <w:rFonts w:eastAsia="Times New Roman" w:cs="Times New Roman"/>
          <w:szCs w:val="28"/>
        </w:rPr>
        <w:t xml:space="preserve">177- </w:t>
      </w:r>
    </w:p>
    <w:p w:rsidR="0038676D" w:rsidRDefault="0038676D">
      <w:pPr>
        <w:spacing w:line="259" w:lineRule="auto"/>
        <w:rPr>
          <w:rFonts w:eastAsia="Times New Roman" w:cs="Times New Roman"/>
          <w:szCs w:val="28"/>
        </w:rPr>
      </w:pPr>
      <w:r w:rsidRPr="0038676D">
        <w:rPr>
          <w:rFonts w:eastAsia="Times New Roman" w:cs="Times New Roman"/>
          <w:szCs w:val="28"/>
        </w:rPr>
        <w:t>Rodrigues dos Santos</w:t>
      </w:r>
    </w:p>
    <w:p w:rsidR="0038676D" w:rsidRDefault="0038676D">
      <w:pPr>
        <w:spacing w:line="259" w:lineRule="auto"/>
        <w:rPr>
          <w:rFonts w:eastAsia="Times New Roman" w:cs="Times New Roman"/>
          <w:szCs w:val="28"/>
        </w:rPr>
      </w:pPr>
      <w:r w:rsidRPr="0038676D">
        <w:rPr>
          <w:rFonts w:eastAsia="Times New Roman" w:cs="Times New Roman"/>
          <w:szCs w:val="28"/>
        </w:rPr>
        <w:t>LA FORMULE DE DIEU</w:t>
      </w:r>
    </w:p>
    <w:p w:rsidR="0038676D" w:rsidRDefault="0038676D">
      <w:pPr>
        <w:spacing w:line="259" w:lineRule="auto"/>
        <w:rPr>
          <w:rFonts w:eastAsia="Times New Roman" w:cs="Times New Roman"/>
          <w:szCs w:val="28"/>
        </w:rPr>
      </w:pPr>
      <w:r>
        <w:rPr>
          <w:rFonts w:eastAsia="Times New Roman" w:cs="Times New Roman"/>
          <w:szCs w:val="28"/>
        </w:rPr>
        <w:t>Fiction scientifique-religieuse portugaise -2006-</w:t>
      </w:r>
    </w:p>
    <w:p w:rsidR="0038676D" w:rsidRDefault="0038676D">
      <w:pPr>
        <w:spacing w:line="259" w:lineRule="auto"/>
        <w:rPr>
          <w:rFonts w:eastAsia="Times New Roman" w:cs="Times New Roman"/>
          <w:szCs w:val="28"/>
        </w:rPr>
      </w:pPr>
    </w:p>
    <w:p w:rsidR="00B94AFA" w:rsidRDefault="003D28E4" w:rsidP="003F656C">
      <w:pPr>
        <w:spacing w:line="259" w:lineRule="auto"/>
        <w:jc w:val="both"/>
        <w:rPr>
          <w:rFonts w:eastAsia="Times New Roman" w:cs="Times New Roman"/>
          <w:szCs w:val="28"/>
        </w:rPr>
      </w:pPr>
      <w:r>
        <w:rPr>
          <w:rFonts w:eastAsia="Times New Roman" w:cs="Times New Roman"/>
          <w:szCs w:val="28"/>
        </w:rPr>
        <w:t xml:space="preserve">Physique quantique, </w:t>
      </w:r>
      <w:r w:rsidRPr="00B94AFA">
        <w:rPr>
          <w:rFonts w:eastAsia="Times New Roman" w:cs="Times New Roman"/>
          <w:szCs w:val="28"/>
        </w:rPr>
        <w:t>quête</w:t>
      </w:r>
      <w:r w:rsidR="003F656C">
        <w:rPr>
          <w:rFonts w:eastAsia="Times New Roman" w:cs="Times New Roman"/>
          <w:szCs w:val="28"/>
        </w:rPr>
        <w:t xml:space="preserve"> </w:t>
      </w:r>
      <w:r w:rsidRPr="00B94AFA">
        <w:rPr>
          <w:rFonts w:eastAsia="Times New Roman" w:cs="Times New Roman"/>
          <w:szCs w:val="28"/>
        </w:rPr>
        <w:t>scientifique, </w:t>
      </w:r>
      <w:r w:rsidRPr="003D28E4">
        <w:rPr>
          <w:rFonts w:eastAsia="Times New Roman" w:cs="Times New Roman"/>
          <w:szCs w:val="28"/>
        </w:rPr>
        <w:t>théorie de la relativité</w:t>
      </w:r>
      <w:r>
        <w:rPr>
          <w:rFonts w:eastAsia="Times New Roman" w:cs="Times New Roman"/>
          <w:szCs w:val="28"/>
        </w:rPr>
        <w:t xml:space="preserve">, </w:t>
      </w:r>
      <w:r w:rsidR="00DC4CB2">
        <w:rPr>
          <w:rFonts w:eastAsia="Times New Roman" w:cs="Times New Roman"/>
          <w:szCs w:val="28"/>
        </w:rPr>
        <w:t xml:space="preserve">cryptologie, </w:t>
      </w:r>
      <w:r w:rsidR="001041F5">
        <w:rPr>
          <w:rFonts w:eastAsia="Times New Roman" w:cs="Times New Roman"/>
          <w:szCs w:val="28"/>
        </w:rPr>
        <w:t xml:space="preserve">bref </w:t>
      </w:r>
      <w:r w:rsidR="003F656C">
        <w:rPr>
          <w:rFonts w:eastAsia="Times New Roman" w:cs="Times New Roman"/>
          <w:szCs w:val="28"/>
        </w:rPr>
        <w:t>u</w:t>
      </w:r>
      <w:r w:rsidR="00B94AFA" w:rsidRPr="00B94AFA">
        <w:rPr>
          <w:rFonts w:eastAsia="Times New Roman" w:cs="Times New Roman"/>
          <w:szCs w:val="28"/>
        </w:rPr>
        <w:t>ne vulgarisation scientifique remarquablement menée</w:t>
      </w:r>
      <w:r>
        <w:rPr>
          <w:rFonts w:eastAsia="Times New Roman" w:cs="Times New Roman"/>
          <w:szCs w:val="28"/>
        </w:rPr>
        <w:t>, un énorme travail de grande qualité</w:t>
      </w:r>
      <w:r w:rsidR="00B94AFA" w:rsidRPr="00B94AFA">
        <w:rPr>
          <w:rFonts w:eastAsia="Times New Roman" w:cs="Times New Roman"/>
          <w:szCs w:val="28"/>
        </w:rPr>
        <w:t xml:space="preserve">. </w:t>
      </w:r>
      <w:r w:rsidR="003F656C">
        <w:rPr>
          <w:rFonts w:eastAsia="Times New Roman" w:cs="Times New Roman"/>
          <w:szCs w:val="28"/>
        </w:rPr>
        <w:t xml:space="preserve">On en sort </w:t>
      </w:r>
      <w:r w:rsidR="00D05FC8">
        <w:rPr>
          <w:rFonts w:eastAsia="Times New Roman" w:cs="Times New Roman"/>
          <w:szCs w:val="28"/>
        </w:rPr>
        <w:t xml:space="preserve">plus </w:t>
      </w:r>
      <w:proofErr w:type="gramStart"/>
      <w:r w:rsidR="00D05FC8">
        <w:rPr>
          <w:rFonts w:eastAsia="Times New Roman" w:cs="Times New Roman"/>
          <w:szCs w:val="28"/>
        </w:rPr>
        <w:t>cultivé</w:t>
      </w:r>
      <w:proofErr w:type="gramEnd"/>
      <w:r w:rsidR="00654A8C">
        <w:rPr>
          <w:rFonts w:eastAsia="Times New Roman" w:cs="Times New Roman"/>
          <w:szCs w:val="28"/>
        </w:rPr>
        <w:t>,</w:t>
      </w:r>
      <w:r w:rsidR="003F656C" w:rsidRPr="003F656C">
        <w:rPr>
          <w:rFonts w:eastAsia="Times New Roman" w:cs="Times New Roman"/>
          <w:szCs w:val="28"/>
        </w:rPr>
        <w:t xml:space="preserve"> fier d'avoir compris les mécanismes de l'univers</w:t>
      </w:r>
      <w:r w:rsidR="003F656C">
        <w:rPr>
          <w:rFonts w:eastAsia="Times New Roman" w:cs="Times New Roman"/>
          <w:szCs w:val="28"/>
        </w:rPr>
        <w:t xml:space="preserve">… </w:t>
      </w:r>
      <w:r w:rsidR="000D24DC">
        <w:rPr>
          <w:rFonts w:eastAsia="Times New Roman" w:cs="Times New Roman"/>
          <w:szCs w:val="28"/>
        </w:rPr>
        <w:t>M</w:t>
      </w:r>
      <w:r w:rsidR="003F656C">
        <w:rPr>
          <w:rFonts w:eastAsia="Times New Roman" w:cs="Times New Roman"/>
          <w:szCs w:val="28"/>
        </w:rPr>
        <w:t>ais faut s’accrocher!</w:t>
      </w:r>
      <w:r w:rsidR="00D05FC8">
        <w:rPr>
          <w:rFonts w:eastAsia="Times New Roman" w:cs="Times New Roman"/>
          <w:szCs w:val="28"/>
        </w:rPr>
        <w:t xml:space="preserve"> Il fa</w:t>
      </w:r>
      <w:r w:rsidR="000D24DC">
        <w:rPr>
          <w:rFonts w:eastAsia="Times New Roman" w:cs="Times New Roman"/>
          <w:szCs w:val="28"/>
        </w:rPr>
        <w:t>u</w:t>
      </w:r>
      <w:r w:rsidR="00D05FC8">
        <w:rPr>
          <w:rFonts w:eastAsia="Times New Roman" w:cs="Times New Roman"/>
          <w:szCs w:val="28"/>
        </w:rPr>
        <w:t xml:space="preserve">t avoir l’esprit totalement concentré et </w:t>
      </w:r>
      <w:r w:rsidR="001041F5">
        <w:rPr>
          <w:rFonts w:eastAsia="Times New Roman" w:cs="Times New Roman"/>
          <w:szCs w:val="28"/>
        </w:rPr>
        <w:t xml:space="preserve">ne </w:t>
      </w:r>
      <w:r w:rsidR="00D05FC8">
        <w:rPr>
          <w:rFonts w:eastAsia="Times New Roman" w:cs="Times New Roman"/>
          <w:szCs w:val="28"/>
        </w:rPr>
        <w:t xml:space="preserve">pas sauter de </w:t>
      </w:r>
      <w:r w:rsidR="00E55DC2">
        <w:rPr>
          <w:rFonts w:eastAsia="Times New Roman" w:cs="Times New Roman"/>
          <w:szCs w:val="28"/>
        </w:rPr>
        <w:t>chapitre !!</w:t>
      </w:r>
      <w:r w:rsidR="00D05FC8">
        <w:rPr>
          <w:rFonts w:eastAsia="Times New Roman" w:cs="Times New Roman"/>
          <w:szCs w:val="28"/>
        </w:rPr>
        <w:t xml:space="preserve"> </w:t>
      </w:r>
    </w:p>
    <w:p w:rsidR="003F656C" w:rsidRDefault="003F656C" w:rsidP="003F656C">
      <w:pPr>
        <w:spacing w:line="259" w:lineRule="auto"/>
        <w:jc w:val="both"/>
        <w:rPr>
          <w:rFonts w:eastAsia="Times New Roman" w:cs="Times New Roman"/>
          <w:szCs w:val="28"/>
        </w:rPr>
      </w:pPr>
    </w:p>
    <w:p w:rsidR="003F656C" w:rsidRDefault="003F656C" w:rsidP="003F656C">
      <w:pPr>
        <w:spacing w:line="259" w:lineRule="auto"/>
        <w:jc w:val="both"/>
        <w:rPr>
          <w:rFonts w:eastAsia="Times New Roman" w:cs="Times New Roman"/>
          <w:szCs w:val="28"/>
        </w:rPr>
      </w:pPr>
      <w:r>
        <w:rPr>
          <w:rFonts w:eastAsia="Times New Roman" w:cs="Times New Roman"/>
          <w:szCs w:val="28"/>
        </w:rPr>
        <w:t>Un v</w:t>
      </w:r>
      <w:r w:rsidRPr="003F656C">
        <w:rPr>
          <w:rFonts w:eastAsia="Times New Roman" w:cs="Times New Roman"/>
          <w:szCs w:val="28"/>
        </w:rPr>
        <w:t>oyage dans l'univers au sens premier mais aussi dans l'univers des id</w:t>
      </w:r>
      <w:r>
        <w:rPr>
          <w:rFonts w:eastAsia="Times New Roman" w:cs="Times New Roman"/>
          <w:szCs w:val="28"/>
        </w:rPr>
        <w:t>ées religieuses, philosophiques, scientifiques.</w:t>
      </w:r>
      <w:r w:rsidR="00DC4CB2">
        <w:rPr>
          <w:rFonts w:eastAsia="Times New Roman" w:cs="Times New Roman"/>
          <w:szCs w:val="28"/>
        </w:rPr>
        <w:t xml:space="preserve"> Il y a une beauté intrinsèque, mystérieuse et secrète</w:t>
      </w:r>
      <w:r w:rsidR="00E55DC2">
        <w:rPr>
          <w:rFonts w:eastAsia="Times New Roman" w:cs="Times New Roman"/>
          <w:szCs w:val="28"/>
        </w:rPr>
        <w:t>,</w:t>
      </w:r>
      <w:r w:rsidR="00DC4CB2">
        <w:rPr>
          <w:rFonts w:eastAsia="Times New Roman" w:cs="Times New Roman"/>
          <w:szCs w:val="28"/>
        </w:rPr>
        <w:t xml:space="preserve"> recluse au fond des mathématiques…</w:t>
      </w:r>
      <w:r w:rsidR="00D05FC8">
        <w:rPr>
          <w:rFonts w:eastAsia="Times New Roman" w:cs="Times New Roman"/>
          <w:szCs w:val="28"/>
        </w:rPr>
        <w:t xml:space="preserve"> La grande question posée dans ce roman est celle de l’existence de Dieu. Peut-elle être scientifiquement prouvée ? Infirmée ?</w:t>
      </w:r>
      <w:r w:rsidR="001E0148">
        <w:rPr>
          <w:rFonts w:eastAsia="Times New Roman" w:cs="Times New Roman"/>
          <w:szCs w:val="28"/>
        </w:rPr>
        <w:t xml:space="preserve"> Einstein lui-même en a fait les recherches…</w:t>
      </w:r>
    </w:p>
    <w:p w:rsidR="00E55DC2" w:rsidRDefault="00E55DC2" w:rsidP="003F656C">
      <w:pPr>
        <w:spacing w:line="259" w:lineRule="auto"/>
        <w:jc w:val="both"/>
        <w:rPr>
          <w:rFonts w:eastAsia="Times New Roman" w:cs="Times New Roman"/>
          <w:szCs w:val="28"/>
        </w:rPr>
      </w:pPr>
    </w:p>
    <w:p w:rsidR="001E0148" w:rsidRDefault="00DC4CB2" w:rsidP="0038676D">
      <w:pPr>
        <w:spacing w:line="259" w:lineRule="auto"/>
        <w:jc w:val="both"/>
        <w:rPr>
          <w:rFonts w:eastAsia="Times New Roman" w:cs="Times New Roman"/>
          <w:szCs w:val="28"/>
        </w:rPr>
      </w:pPr>
      <w:r>
        <w:rPr>
          <w:rFonts w:eastAsia="Times New Roman" w:cs="Times New Roman"/>
          <w:szCs w:val="28"/>
        </w:rPr>
        <w:t>Sur fond d’enquête d’espionnage international</w:t>
      </w:r>
      <w:r w:rsidR="003F656C">
        <w:rPr>
          <w:rFonts w:eastAsia="Times New Roman" w:cs="Times New Roman"/>
          <w:szCs w:val="28"/>
        </w:rPr>
        <w:t xml:space="preserve"> </w:t>
      </w:r>
      <w:r>
        <w:rPr>
          <w:rFonts w:eastAsia="Times New Roman" w:cs="Times New Roman"/>
          <w:szCs w:val="28"/>
        </w:rPr>
        <w:t>l</w:t>
      </w:r>
      <w:r w:rsidR="003D28E4" w:rsidRPr="003D28E4">
        <w:rPr>
          <w:rFonts w:eastAsia="Times New Roman" w:cs="Times New Roman"/>
          <w:szCs w:val="28"/>
        </w:rPr>
        <w:t>'auteur utilis</w:t>
      </w:r>
      <w:r>
        <w:rPr>
          <w:rFonts w:eastAsia="Times New Roman" w:cs="Times New Roman"/>
          <w:szCs w:val="28"/>
        </w:rPr>
        <w:t>e</w:t>
      </w:r>
      <w:r w:rsidR="003D28E4" w:rsidRPr="003D28E4">
        <w:rPr>
          <w:rFonts w:eastAsia="Times New Roman" w:cs="Times New Roman"/>
          <w:szCs w:val="28"/>
        </w:rPr>
        <w:t xml:space="preserve"> le romanesque </w:t>
      </w:r>
      <w:r w:rsidR="003D28E4">
        <w:rPr>
          <w:rFonts w:eastAsia="Times New Roman" w:cs="Times New Roman"/>
          <w:szCs w:val="28"/>
        </w:rPr>
        <w:t>pour</w:t>
      </w:r>
      <w:r w:rsidR="003D28E4" w:rsidRPr="003D28E4">
        <w:rPr>
          <w:rFonts w:eastAsia="Times New Roman" w:cs="Times New Roman"/>
          <w:szCs w:val="28"/>
        </w:rPr>
        <w:t xml:space="preserve"> faire passer son savoir et ses théories auprès d</w:t>
      </w:r>
      <w:r w:rsidR="003D28E4">
        <w:rPr>
          <w:rFonts w:eastAsia="Times New Roman" w:cs="Times New Roman"/>
          <w:szCs w:val="28"/>
        </w:rPr>
        <w:t>u</w:t>
      </w:r>
      <w:r w:rsidR="003D28E4" w:rsidRPr="003D28E4">
        <w:rPr>
          <w:rFonts w:eastAsia="Times New Roman" w:cs="Times New Roman"/>
          <w:szCs w:val="28"/>
        </w:rPr>
        <w:t xml:space="preserve"> grand public </w:t>
      </w:r>
      <w:r w:rsidR="003F656C">
        <w:rPr>
          <w:rFonts w:eastAsia="Times New Roman" w:cs="Times New Roman"/>
          <w:szCs w:val="28"/>
        </w:rPr>
        <w:t>e</w:t>
      </w:r>
      <w:r w:rsidR="003D28E4">
        <w:rPr>
          <w:rFonts w:eastAsia="Times New Roman" w:cs="Times New Roman"/>
          <w:szCs w:val="28"/>
        </w:rPr>
        <w:t xml:space="preserve">t </w:t>
      </w:r>
      <w:r w:rsidR="003F656C">
        <w:rPr>
          <w:rFonts w:eastAsia="Times New Roman" w:cs="Times New Roman"/>
          <w:szCs w:val="28"/>
        </w:rPr>
        <w:t>ce romanesque</w:t>
      </w:r>
      <w:r w:rsidR="003D28E4" w:rsidRPr="003D28E4">
        <w:rPr>
          <w:rFonts w:eastAsia="Times New Roman" w:cs="Times New Roman"/>
          <w:szCs w:val="28"/>
        </w:rPr>
        <w:t xml:space="preserve"> est faible.</w:t>
      </w:r>
      <w:r w:rsidR="00D05FC8">
        <w:rPr>
          <w:rFonts w:eastAsia="Times New Roman" w:cs="Times New Roman"/>
          <w:szCs w:val="28"/>
        </w:rPr>
        <w:t xml:space="preserve"> </w:t>
      </w:r>
      <w:r w:rsidR="00F13C03">
        <w:rPr>
          <w:rFonts w:eastAsia="Times New Roman" w:cs="Times New Roman"/>
          <w:szCs w:val="28"/>
        </w:rPr>
        <w:t>Ajoutons que ce</w:t>
      </w:r>
      <w:r w:rsidR="00D05FC8">
        <w:rPr>
          <w:rFonts w:eastAsia="Times New Roman" w:cs="Times New Roman"/>
          <w:szCs w:val="28"/>
        </w:rPr>
        <w:t>rtains p</w:t>
      </w:r>
      <w:r w:rsidR="00E55DC2">
        <w:rPr>
          <w:rFonts w:eastAsia="Times New Roman" w:cs="Times New Roman"/>
          <w:szCs w:val="28"/>
        </w:rPr>
        <w:t>assages</w:t>
      </w:r>
      <w:r w:rsidR="00D05FC8">
        <w:rPr>
          <w:rFonts w:eastAsia="Times New Roman" w:cs="Times New Roman"/>
          <w:szCs w:val="28"/>
        </w:rPr>
        <w:t xml:space="preserve"> m’ont paru tarabiscoté</w:t>
      </w:r>
      <w:r w:rsidR="001041F5">
        <w:rPr>
          <w:rFonts w:eastAsia="Times New Roman" w:cs="Times New Roman"/>
          <w:szCs w:val="28"/>
        </w:rPr>
        <w:t>s</w:t>
      </w:r>
      <w:r w:rsidR="00D05FC8">
        <w:rPr>
          <w:rFonts w:eastAsia="Times New Roman" w:cs="Times New Roman"/>
          <w:szCs w:val="28"/>
        </w:rPr>
        <w:t xml:space="preserve"> et je me suis permise de douter de la traduction…</w:t>
      </w:r>
    </w:p>
    <w:p w:rsidR="0038676D" w:rsidRDefault="00B94AFA" w:rsidP="0038676D">
      <w:pPr>
        <w:spacing w:line="259" w:lineRule="auto"/>
        <w:jc w:val="both"/>
        <w:rPr>
          <w:rFonts w:eastAsia="Times New Roman" w:cs="Times New Roman"/>
          <w:szCs w:val="28"/>
        </w:rPr>
      </w:pPr>
      <w:r w:rsidRPr="00B94AFA">
        <w:rPr>
          <w:rFonts w:eastAsia="Times New Roman" w:cs="Times New Roman"/>
          <w:szCs w:val="28"/>
        </w:rPr>
        <w:t xml:space="preserve">Version anglaise aussi disponible en librairie : « </w:t>
      </w:r>
      <w:proofErr w:type="spellStart"/>
      <w:r w:rsidRPr="00B94AFA">
        <w:rPr>
          <w:rFonts w:eastAsia="Times New Roman" w:cs="Times New Roman"/>
          <w:szCs w:val="28"/>
        </w:rPr>
        <w:t>God's</w:t>
      </w:r>
      <w:proofErr w:type="spellEnd"/>
      <w:r w:rsidRPr="00B94AFA">
        <w:rPr>
          <w:rFonts w:eastAsia="Times New Roman" w:cs="Times New Roman"/>
          <w:szCs w:val="28"/>
        </w:rPr>
        <w:t xml:space="preserve"> Formula</w:t>
      </w:r>
      <w:r>
        <w:rPr>
          <w:rFonts w:eastAsia="Times New Roman" w:cs="Times New Roman"/>
          <w:szCs w:val="28"/>
        </w:rPr>
        <w:t xml:space="preserve"> »</w:t>
      </w:r>
      <w:r w:rsidR="0038676D">
        <w:rPr>
          <w:rFonts w:eastAsia="Times New Roman" w:cs="Times New Roman"/>
          <w:szCs w:val="28"/>
        </w:rPr>
        <w:br w:type="page"/>
      </w:r>
    </w:p>
    <w:p w:rsidR="009866FB" w:rsidRDefault="009866FB">
      <w:pPr>
        <w:spacing w:line="259" w:lineRule="auto"/>
        <w:rPr>
          <w:rFonts w:eastAsia="Times New Roman" w:cs="Times New Roman"/>
          <w:szCs w:val="28"/>
        </w:rPr>
      </w:pPr>
      <w:r>
        <w:rPr>
          <w:rFonts w:eastAsia="Times New Roman" w:cs="Times New Roman"/>
          <w:noProof/>
          <w:szCs w:val="28"/>
        </w:rPr>
        <w:lastRenderedPageBreak/>
        <w:drawing>
          <wp:inline distT="0" distB="0" distL="0" distR="0">
            <wp:extent cx="1785600" cy="2678400"/>
            <wp:effectExtent l="0" t="0" r="5715" b="8255"/>
            <wp:docPr id="25" name="Image 25" descr="Une image contenant eau,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e chemin des ame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85600" cy="2678400"/>
                    </a:xfrm>
                    <a:prstGeom prst="rect">
                      <a:avLst/>
                    </a:prstGeom>
                  </pic:spPr>
                </pic:pic>
              </a:graphicData>
            </a:graphic>
          </wp:inline>
        </w:drawing>
      </w:r>
    </w:p>
    <w:p w:rsidR="009866FB" w:rsidRDefault="009866FB">
      <w:pPr>
        <w:spacing w:line="259" w:lineRule="auto"/>
        <w:rPr>
          <w:rFonts w:eastAsia="Times New Roman" w:cs="Times New Roman"/>
          <w:szCs w:val="28"/>
        </w:rPr>
      </w:pPr>
      <w:r>
        <w:rPr>
          <w:rFonts w:eastAsia="Times New Roman" w:cs="Times New Roman"/>
          <w:szCs w:val="28"/>
        </w:rPr>
        <w:t>-176-</w:t>
      </w:r>
    </w:p>
    <w:p w:rsidR="009866FB" w:rsidRDefault="009866FB" w:rsidP="009866FB">
      <w:pPr>
        <w:spacing w:line="259" w:lineRule="auto"/>
        <w:rPr>
          <w:rFonts w:eastAsia="Times New Roman" w:cs="Times New Roman"/>
          <w:szCs w:val="28"/>
        </w:rPr>
      </w:pPr>
      <w:r>
        <w:rPr>
          <w:rFonts w:eastAsia="Times New Roman" w:cs="Times New Roman"/>
          <w:szCs w:val="28"/>
        </w:rPr>
        <w:t xml:space="preserve">Joseph </w:t>
      </w:r>
      <w:proofErr w:type="spellStart"/>
      <w:r>
        <w:rPr>
          <w:rFonts w:eastAsia="Times New Roman" w:cs="Times New Roman"/>
          <w:szCs w:val="28"/>
        </w:rPr>
        <w:t>Boyden</w:t>
      </w:r>
      <w:proofErr w:type="spellEnd"/>
    </w:p>
    <w:p w:rsidR="009866FB" w:rsidRDefault="009866FB" w:rsidP="009866FB">
      <w:pPr>
        <w:spacing w:line="259" w:lineRule="auto"/>
        <w:rPr>
          <w:rFonts w:eastAsia="Times New Roman" w:cs="Times New Roman"/>
          <w:szCs w:val="28"/>
        </w:rPr>
      </w:pPr>
      <w:r>
        <w:rPr>
          <w:rFonts w:eastAsia="Times New Roman" w:cs="Times New Roman"/>
          <w:szCs w:val="28"/>
        </w:rPr>
        <w:t>LE CHEMIN DES ÂMES</w:t>
      </w:r>
    </w:p>
    <w:p w:rsidR="009866FB" w:rsidRDefault="009866FB" w:rsidP="009866FB">
      <w:pPr>
        <w:spacing w:line="259" w:lineRule="auto"/>
        <w:rPr>
          <w:rFonts w:eastAsia="Times New Roman" w:cs="Times New Roman"/>
          <w:szCs w:val="28"/>
        </w:rPr>
      </w:pPr>
      <w:r>
        <w:rPr>
          <w:rFonts w:eastAsia="Times New Roman" w:cs="Times New Roman"/>
          <w:szCs w:val="28"/>
        </w:rPr>
        <w:t>Roman historique canadien -2005-</w:t>
      </w:r>
    </w:p>
    <w:p w:rsidR="009866FB" w:rsidRDefault="009866FB" w:rsidP="009866FB">
      <w:pPr>
        <w:spacing w:line="259" w:lineRule="auto"/>
        <w:rPr>
          <w:rFonts w:eastAsia="Times New Roman" w:cs="Times New Roman"/>
          <w:szCs w:val="28"/>
        </w:rPr>
      </w:pPr>
    </w:p>
    <w:p w:rsidR="00D10E7D" w:rsidRDefault="00D10E7D" w:rsidP="00D10E7D">
      <w:pPr>
        <w:spacing w:line="259" w:lineRule="auto"/>
        <w:jc w:val="both"/>
        <w:rPr>
          <w:rFonts w:eastAsia="Times New Roman" w:cs="Times New Roman"/>
          <w:szCs w:val="28"/>
        </w:rPr>
      </w:pPr>
    </w:p>
    <w:p w:rsidR="009866FB" w:rsidRDefault="00D10E7D" w:rsidP="009866FB">
      <w:pPr>
        <w:spacing w:line="259" w:lineRule="auto"/>
        <w:jc w:val="both"/>
        <w:rPr>
          <w:rFonts w:eastAsia="Times New Roman" w:cs="Times New Roman"/>
          <w:szCs w:val="28"/>
        </w:rPr>
      </w:pPr>
      <w:r w:rsidRPr="00D10E7D">
        <w:rPr>
          <w:rFonts w:eastAsia="Times New Roman" w:cs="Times New Roman"/>
          <w:szCs w:val="28"/>
        </w:rPr>
        <w:t xml:space="preserve">Une </w:t>
      </w:r>
      <w:r w:rsidR="00BA157C" w:rsidRPr="00D10E7D">
        <w:rPr>
          <w:rFonts w:eastAsia="Times New Roman" w:cs="Times New Roman"/>
          <w:szCs w:val="28"/>
        </w:rPr>
        <w:t>œuvre</w:t>
      </w:r>
      <w:r w:rsidRPr="00D10E7D">
        <w:rPr>
          <w:rFonts w:eastAsia="Times New Roman" w:cs="Times New Roman"/>
          <w:szCs w:val="28"/>
        </w:rPr>
        <w:t xml:space="preserve"> remarquable qui salue la mémoire des soldats amérindiens qui ont combattu pendant la Grande Guerre en Europe (1914-18)</w:t>
      </w:r>
      <w:r w:rsidR="00AF539C">
        <w:rPr>
          <w:rFonts w:eastAsia="Times New Roman" w:cs="Times New Roman"/>
          <w:szCs w:val="28"/>
        </w:rPr>
        <w:t>. U</w:t>
      </w:r>
      <w:r w:rsidRPr="00D10E7D">
        <w:rPr>
          <w:rFonts w:eastAsia="Times New Roman" w:cs="Times New Roman"/>
          <w:szCs w:val="28"/>
        </w:rPr>
        <w:t>ne histoire qui ne se résume pas, elle se lit</w:t>
      </w:r>
      <w:r>
        <w:rPr>
          <w:rFonts w:eastAsia="Times New Roman" w:cs="Times New Roman"/>
          <w:szCs w:val="28"/>
        </w:rPr>
        <w:t xml:space="preserve">. Un </w:t>
      </w:r>
      <w:r w:rsidRPr="00D10E7D">
        <w:rPr>
          <w:rFonts w:eastAsia="Times New Roman" w:cs="Times New Roman"/>
          <w:szCs w:val="28"/>
        </w:rPr>
        <w:t>premier roman puissan</w:t>
      </w:r>
      <w:r>
        <w:rPr>
          <w:rFonts w:eastAsia="Times New Roman" w:cs="Times New Roman"/>
          <w:szCs w:val="28"/>
        </w:rPr>
        <w:t>t</w:t>
      </w:r>
      <w:r w:rsidRPr="00D10E7D">
        <w:rPr>
          <w:rFonts w:eastAsia="Times New Roman" w:cs="Times New Roman"/>
          <w:szCs w:val="28"/>
        </w:rPr>
        <w:t>, dur, précis</w:t>
      </w:r>
      <w:r>
        <w:rPr>
          <w:rFonts w:eastAsia="Times New Roman" w:cs="Times New Roman"/>
          <w:szCs w:val="28"/>
        </w:rPr>
        <w:t xml:space="preserve"> </w:t>
      </w:r>
      <w:r w:rsidRPr="00D10E7D">
        <w:rPr>
          <w:rFonts w:eastAsia="Times New Roman" w:cs="Times New Roman"/>
          <w:szCs w:val="28"/>
        </w:rPr>
        <w:t xml:space="preserve">dans l’horreur </w:t>
      </w:r>
      <w:r w:rsidR="00AF539C">
        <w:rPr>
          <w:rFonts w:eastAsia="Times New Roman" w:cs="Times New Roman"/>
          <w:szCs w:val="28"/>
        </w:rPr>
        <w:t>et</w:t>
      </w:r>
      <w:r w:rsidRPr="00D10E7D">
        <w:rPr>
          <w:rFonts w:eastAsia="Times New Roman" w:cs="Times New Roman"/>
          <w:szCs w:val="28"/>
        </w:rPr>
        <w:t xml:space="preserve"> </w:t>
      </w:r>
      <w:r>
        <w:rPr>
          <w:rFonts w:eastAsia="Times New Roman" w:cs="Times New Roman"/>
          <w:szCs w:val="28"/>
        </w:rPr>
        <w:t>d’une grande</w:t>
      </w:r>
      <w:r w:rsidRPr="00D10E7D">
        <w:rPr>
          <w:rFonts w:eastAsia="Times New Roman" w:cs="Times New Roman"/>
          <w:szCs w:val="28"/>
        </w:rPr>
        <w:t xml:space="preserve"> qualité narrative</w:t>
      </w:r>
      <w:r>
        <w:rPr>
          <w:rFonts w:eastAsia="Times New Roman" w:cs="Times New Roman"/>
          <w:szCs w:val="28"/>
        </w:rPr>
        <w:t>.</w:t>
      </w:r>
      <w:r w:rsidR="005D76C0">
        <w:rPr>
          <w:rFonts w:eastAsia="Times New Roman" w:cs="Times New Roman"/>
          <w:szCs w:val="28"/>
        </w:rPr>
        <w:t xml:space="preserve"> À noter </w:t>
      </w:r>
      <w:r w:rsidR="0023500B">
        <w:rPr>
          <w:rFonts w:eastAsia="Times New Roman" w:cs="Times New Roman"/>
          <w:szCs w:val="28"/>
        </w:rPr>
        <w:t xml:space="preserve">l’excellence de </w:t>
      </w:r>
      <w:r w:rsidR="005D76C0">
        <w:rPr>
          <w:rFonts w:eastAsia="Times New Roman" w:cs="Times New Roman"/>
          <w:szCs w:val="28"/>
        </w:rPr>
        <w:t>la traduction de</w:t>
      </w:r>
      <w:r w:rsidR="0023500B">
        <w:rPr>
          <w:rFonts w:eastAsia="Times New Roman" w:cs="Times New Roman"/>
          <w:szCs w:val="28"/>
        </w:rPr>
        <w:t xml:space="preserve"> </w:t>
      </w:r>
      <w:r w:rsidR="0023500B" w:rsidRPr="0023500B">
        <w:rPr>
          <w:rFonts w:eastAsia="Times New Roman" w:cs="Times New Roman"/>
          <w:szCs w:val="28"/>
        </w:rPr>
        <w:t>Hugues Leroy</w:t>
      </w:r>
      <w:r w:rsidR="0023500B">
        <w:rPr>
          <w:rFonts w:eastAsia="Times New Roman" w:cs="Times New Roman"/>
          <w:szCs w:val="28"/>
        </w:rPr>
        <w:t>.</w:t>
      </w:r>
    </w:p>
    <w:p w:rsidR="00D10E7D" w:rsidRDefault="00D10E7D" w:rsidP="00D10E7D">
      <w:pPr>
        <w:spacing w:line="259" w:lineRule="auto"/>
        <w:jc w:val="both"/>
        <w:rPr>
          <w:rFonts w:eastAsia="Times New Roman" w:cs="Times New Roman"/>
          <w:szCs w:val="28"/>
        </w:rPr>
      </w:pPr>
    </w:p>
    <w:p w:rsidR="00E55F27" w:rsidRDefault="00D10E7D" w:rsidP="00D10E7D">
      <w:pPr>
        <w:spacing w:line="259" w:lineRule="auto"/>
        <w:jc w:val="both"/>
        <w:rPr>
          <w:rFonts w:eastAsia="Times New Roman" w:cs="Times New Roman"/>
          <w:szCs w:val="28"/>
        </w:rPr>
      </w:pPr>
      <w:r w:rsidRPr="00D10E7D">
        <w:rPr>
          <w:rFonts w:eastAsia="Times New Roman" w:cs="Times New Roman"/>
          <w:szCs w:val="28"/>
        </w:rPr>
        <w:t>Une histoire tragique qui alterne intelligemment les passages entre la vie brisée du peuple Cree et l'existence sacrifiée de jeunes hommes dans la première boucherie mondiale.</w:t>
      </w:r>
      <w:r w:rsidR="00E55F27">
        <w:rPr>
          <w:rFonts w:eastAsia="Times New Roman" w:cs="Times New Roman"/>
          <w:szCs w:val="28"/>
        </w:rPr>
        <w:t xml:space="preserve"> </w:t>
      </w:r>
      <w:r w:rsidR="00E55F27" w:rsidRPr="00E55F27">
        <w:rPr>
          <w:rFonts w:eastAsia="Times New Roman" w:cs="Times New Roman"/>
          <w:szCs w:val="28"/>
        </w:rPr>
        <w:t>L'auteur a choisi de raconter la guerre</w:t>
      </w:r>
      <w:r w:rsidR="00E55F27">
        <w:rPr>
          <w:rFonts w:eastAsia="Times New Roman" w:cs="Times New Roman"/>
          <w:szCs w:val="28"/>
        </w:rPr>
        <w:t xml:space="preserve"> </w:t>
      </w:r>
      <w:r w:rsidR="00E55F27" w:rsidRPr="00E55F27">
        <w:rPr>
          <w:rFonts w:eastAsia="Times New Roman" w:cs="Times New Roman"/>
          <w:szCs w:val="28"/>
        </w:rPr>
        <w:t>comme si la guerre était un «</w:t>
      </w:r>
      <w:proofErr w:type="spellStart"/>
      <w:r w:rsidR="00E55F27" w:rsidRPr="00E55F27">
        <w:rPr>
          <w:rFonts w:eastAsia="Times New Roman" w:cs="Times New Roman"/>
          <w:szCs w:val="28"/>
        </w:rPr>
        <w:t>bad</w:t>
      </w:r>
      <w:proofErr w:type="spellEnd"/>
      <w:r w:rsidR="00E55F27" w:rsidRPr="00E55F27">
        <w:rPr>
          <w:rFonts w:eastAsia="Times New Roman" w:cs="Times New Roman"/>
          <w:szCs w:val="28"/>
        </w:rPr>
        <w:t xml:space="preserve"> trip</w:t>
      </w:r>
      <w:r w:rsidR="00E55F27">
        <w:rPr>
          <w:rFonts w:eastAsia="Times New Roman" w:cs="Times New Roman"/>
          <w:szCs w:val="28"/>
        </w:rPr>
        <w:t>».</w:t>
      </w:r>
      <w:r w:rsidR="00E55F27" w:rsidRPr="00E55F27">
        <w:rPr>
          <w:rFonts w:eastAsia="Times New Roman" w:cs="Times New Roman"/>
          <w:szCs w:val="28"/>
        </w:rPr>
        <w:t xml:space="preserve"> Les scènes de guerre, seraient, sinon, très difficiles pour le lecteur. Il en dénonce au passage l'absurdité…</w:t>
      </w:r>
    </w:p>
    <w:p w:rsidR="00E55F27" w:rsidRDefault="00E55F27" w:rsidP="00D10E7D">
      <w:pPr>
        <w:spacing w:line="259" w:lineRule="auto"/>
        <w:jc w:val="both"/>
        <w:rPr>
          <w:rFonts w:eastAsia="Times New Roman" w:cs="Times New Roman"/>
          <w:szCs w:val="28"/>
        </w:rPr>
      </w:pPr>
    </w:p>
    <w:p w:rsidR="0023500B" w:rsidRDefault="00E55F27" w:rsidP="00D10E7D">
      <w:pPr>
        <w:spacing w:line="259" w:lineRule="auto"/>
        <w:jc w:val="both"/>
        <w:rPr>
          <w:rFonts w:eastAsia="Times New Roman" w:cs="Times New Roman"/>
          <w:szCs w:val="28"/>
        </w:rPr>
      </w:pPr>
      <w:r w:rsidRPr="00E55F27">
        <w:rPr>
          <w:rFonts w:eastAsia="Times New Roman" w:cs="Times New Roman"/>
          <w:szCs w:val="28"/>
        </w:rPr>
        <w:t>Ce livre est bien plus qu'un récit supplémentaire sur la première guerre mondiale, les tranchées et les conditions épouvantables qui y régnaient.</w:t>
      </w:r>
      <w:r w:rsidRPr="00E55F27">
        <w:rPr>
          <w:rFonts w:ascii="Roboto Slab" w:hAnsi="Roboto Slab"/>
          <w:color w:val="1B1B1B"/>
          <w:sz w:val="22"/>
          <w:shd w:val="clear" w:color="auto" w:fill="FFFFFF"/>
        </w:rPr>
        <w:t xml:space="preserve"> </w:t>
      </w:r>
      <w:r w:rsidRPr="00E55F27">
        <w:rPr>
          <w:rFonts w:eastAsia="Times New Roman" w:cs="Times New Roman"/>
          <w:szCs w:val="28"/>
        </w:rPr>
        <w:t>C'est un ouvrage</w:t>
      </w:r>
      <w:r w:rsidR="003575AA" w:rsidRPr="003575AA">
        <w:rPr>
          <w:rFonts w:eastAsia="Times New Roman" w:cs="Times New Roman"/>
          <w:szCs w:val="28"/>
        </w:rPr>
        <w:t xml:space="preserve"> </w:t>
      </w:r>
      <w:r w:rsidRPr="00E55F27">
        <w:rPr>
          <w:rFonts w:eastAsia="Times New Roman" w:cs="Times New Roman"/>
          <w:szCs w:val="28"/>
        </w:rPr>
        <w:t>hors du commun</w:t>
      </w:r>
      <w:r>
        <w:rPr>
          <w:rFonts w:eastAsia="Times New Roman" w:cs="Times New Roman"/>
          <w:szCs w:val="28"/>
        </w:rPr>
        <w:t xml:space="preserve">, </w:t>
      </w:r>
      <w:r w:rsidRPr="00E55F27">
        <w:rPr>
          <w:rFonts w:eastAsia="Times New Roman" w:cs="Times New Roman"/>
          <w:szCs w:val="28"/>
        </w:rPr>
        <w:t xml:space="preserve">un hommage </w:t>
      </w:r>
      <w:r w:rsidR="0023500B">
        <w:rPr>
          <w:rFonts w:eastAsia="Times New Roman" w:cs="Times New Roman"/>
          <w:szCs w:val="28"/>
        </w:rPr>
        <w:t xml:space="preserve">humain et </w:t>
      </w:r>
      <w:r w:rsidRPr="00E55F27">
        <w:rPr>
          <w:rFonts w:eastAsia="Times New Roman" w:cs="Times New Roman"/>
          <w:szCs w:val="28"/>
        </w:rPr>
        <w:t>poignant aux soldats de la Grande Guerre</w:t>
      </w:r>
      <w:r w:rsidR="003575AA">
        <w:rPr>
          <w:rFonts w:eastAsia="Times New Roman" w:cs="Times New Roman"/>
          <w:szCs w:val="28"/>
        </w:rPr>
        <w:t xml:space="preserve"> et</w:t>
      </w:r>
      <w:r w:rsidRPr="00E55F27">
        <w:rPr>
          <w:rFonts w:eastAsia="Times New Roman" w:cs="Times New Roman"/>
          <w:szCs w:val="28"/>
        </w:rPr>
        <w:t xml:space="preserve"> à la culture amérindienne</w:t>
      </w:r>
      <w:r w:rsidR="003575AA">
        <w:rPr>
          <w:rFonts w:eastAsia="Times New Roman" w:cs="Times New Roman"/>
          <w:szCs w:val="28"/>
        </w:rPr>
        <w:t>. U</w:t>
      </w:r>
      <w:r w:rsidR="003575AA" w:rsidRPr="003575AA">
        <w:rPr>
          <w:rFonts w:eastAsia="Times New Roman" w:cs="Times New Roman"/>
          <w:szCs w:val="28"/>
        </w:rPr>
        <w:t>n coup de maître pour un premier roman</w:t>
      </w:r>
      <w:r w:rsidR="003575AA">
        <w:rPr>
          <w:rFonts w:eastAsia="Times New Roman" w:cs="Times New Roman"/>
          <w:szCs w:val="28"/>
        </w:rPr>
        <w:t>.</w:t>
      </w:r>
    </w:p>
    <w:p w:rsidR="003575AA" w:rsidRDefault="003575AA" w:rsidP="00D10E7D">
      <w:pPr>
        <w:spacing w:line="259" w:lineRule="auto"/>
        <w:jc w:val="both"/>
        <w:rPr>
          <w:rFonts w:eastAsia="Times New Roman" w:cs="Times New Roman"/>
          <w:szCs w:val="28"/>
        </w:rPr>
      </w:pPr>
    </w:p>
    <w:p w:rsidR="009866FB" w:rsidRDefault="00D10E7D" w:rsidP="00D10E7D">
      <w:pPr>
        <w:spacing w:line="259" w:lineRule="auto"/>
        <w:jc w:val="both"/>
        <w:rPr>
          <w:rFonts w:eastAsia="Times New Roman" w:cs="Times New Roman"/>
          <w:szCs w:val="28"/>
        </w:rPr>
      </w:pPr>
      <w:r w:rsidRPr="00D10E7D">
        <w:rPr>
          <w:rFonts w:eastAsia="Times New Roman" w:cs="Times New Roman"/>
          <w:szCs w:val="28"/>
        </w:rPr>
        <w:t xml:space="preserve">Version anglaise aussi disponible en librairie : </w:t>
      </w:r>
      <w:r w:rsidRPr="00D10E7D">
        <w:rPr>
          <w:rFonts w:eastAsia="Times New Roman" w:cs="Times New Roman"/>
          <w:i/>
          <w:szCs w:val="28"/>
        </w:rPr>
        <w:t xml:space="preserve">« </w:t>
      </w:r>
      <w:proofErr w:type="spellStart"/>
      <w:r w:rsidRPr="00D10E7D">
        <w:rPr>
          <w:rFonts w:eastAsia="Times New Roman" w:cs="Times New Roman"/>
          <w:i/>
          <w:szCs w:val="28"/>
        </w:rPr>
        <w:t>Three</w:t>
      </w:r>
      <w:proofErr w:type="spellEnd"/>
      <w:r w:rsidRPr="00D10E7D">
        <w:rPr>
          <w:rFonts w:eastAsia="Times New Roman" w:cs="Times New Roman"/>
          <w:i/>
          <w:szCs w:val="28"/>
        </w:rPr>
        <w:t xml:space="preserve"> </w:t>
      </w:r>
      <w:proofErr w:type="spellStart"/>
      <w:r w:rsidRPr="00D10E7D">
        <w:rPr>
          <w:rFonts w:eastAsia="Times New Roman" w:cs="Times New Roman"/>
          <w:i/>
          <w:szCs w:val="28"/>
        </w:rPr>
        <w:t>day</w:t>
      </w:r>
      <w:proofErr w:type="spellEnd"/>
      <w:r w:rsidRPr="00D10E7D">
        <w:rPr>
          <w:rFonts w:eastAsia="Times New Roman" w:cs="Times New Roman"/>
          <w:i/>
          <w:szCs w:val="28"/>
        </w:rPr>
        <w:t xml:space="preserve"> road »</w:t>
      </w:r>
      <w:r w:rsidR="009866FB">
        <w:rPr>
          <w:rFonts w:eastAsia="Times New Roman" w:cs="Times New Roman"/>
          <w:szCs w:val="28"/>
        </w:rPr>
        <w:br w:type="page"/>
      </w:r>
    </w:p>
    <w:p w:rsidR="008275C0" w:rsidRDefault="008275C0" w:rsidP="008275C0">
      <w:pPr>
        <w:spacing w:line="259" w:lineRule="auto"/>
        <w:rPr>
          <w:rFonts w:eastAsia="Times New Roman" w:cs="Times New Roman"/>
          <w:szCs w:val="28"/>
        </w:rPr>
      </w:pPr>
      <w:r>
        <w:rPr>
          <w:rFonts w:eastAsia="Times New Roman" w:cs="Times New Roman"/>
          <w:noProof/>
          <w:szCs w:val="28"/>
        </w:rPr>
        <w:lastRenderedPageBreak/>
        <w:drawing>
          <wp:inline distT="0" distB="0" distL="0" distR="0" wp14:anchorId="0D6E7B16" wp14:editId="6274B8E2">
            <wp:extent cx="1173600" cy="1839600"/>
            <wp:effectExtent l="0" t="0" r="7620" b="8255"/>
            <wp:docPr id="22" name="Image 22" descr="Une image contenant signe, bâtiment, photo,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eurtres à la cart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3600" cy="1839600"/>
                    </a:xfrm>
                    <a:prstGeom prst="rect">
                      <a:avLst/>
                    </a:prstGeom>
                  </pic:spPr>
                </pic:pic>
              </a:graphicData>
            </a:graphic>
          </wp:inline>
        </w:drawing>
      </w:r>
    </w:p>
    <w:p w:rsidR="008275C0" w:rsidRDefault="008275C0" w:rsidP="008275C0">
      <w:pPr>
        <w:spacing w:line="259" w:lineRule="auto"/>
        <w:rPr>
          <w:rFonts w:eastAsia="Times New Roman" w:cs="Times New Roman"/>
          <w:szCs w:val="28"/>
        </w:rPr>
      </w:pPr>
      <w:r>
        <w:rPr>
          <w:rFonts w:eastAsia="Times New Roman" w:cs="Times New Roman"/>
          <w:szCs w:val="28"/>
        </w:rPr>
        <w:t>-</w:t>
      </w:r>
      <w:r w:rsidRPr="00C329E9">
        <w:rPr>
          <w:rFonts w:eastAsia="Times New Roman" w:cs="Times New Roman"/>
          <w:szCs w:val="28"/>
        </w:rPr>
        <w:t>17</w:t>
      </w:r>
      <w:r>
        <w:rPr>
          <w:rFonts w:eastAsia="Times New Roman" w:cs="Times New Roman"/>
          <w:szCs w:val="28"/>
        </w:rPr>
        <w:t>5</w:t>
      </w:r>
      <w:r w:rsidRPr="00C329E9">
        <w:rPr>
          <w:rFonts w:eastAsia="Times New Roman" w:cs="Times New Roman"/>
          <w:szCs w:val="28"/>
        </w:rPr>
        <w:t xml:space="preserve">- </w:t>
      </w:r>
    </w:p>
    <w:p w:rsidR="008275C0" w:rsidRDefault="008275C0" w:rsidP="008275C0">
      <w:pPr>
        <w:spacing w:line="259" w:lineRule="auto"/>
        <w:rPr>
          <w:rFonts w:eastAsia="Times New Roman" w:cs="Times New Roman"/>
          <w:szCs w:val="28"/>
        </w:rPr>
      </w:pPr>
      <w:r w:rsidRPr="00C329E9">
        <w:rPr>
          <w:rFonts w:eastAsia="Times New Roman" w:cs="Times New Roman"/>
          <w:szCs w:val="28"/>
        </w:rPr>
        <w:t xml:space="preserve">Kathy </w:t>
      </w:r>
      <w:proofErr w:type="spellStart"/>
      <w:r w:rsidRPr="00C329E9">
        <w:rPr>
          <w:rFonts w:eastAsia="Times New Roman" w:cs="Times New Roman"/>
          <w:szCs w:val="28"/>
        </w:rPr>
        <w:t>Reichs</w:t>
      </w:r>
      <w:proofErr w:type="spellEnd"/>
    </w:p>
    <w:p w:rsidR="008275C0" w:rsidRDefault="008275C0" w:rsidP="008275C0">
      <w:pPr>
        <w:spacing w:line="259" w:lineRule="auto"/>
        <w:rPr>
          <w:rFonts w:eastAsia="Times New Roman" w:cs="Times New Roman"/>
          <w:szCs w:val="28"/>
        </w:rPr>
      </w:pPr>
      <w:r w:rsidRPr="00C329E9">
        <w:rPr>
          <w:rFonts w:eastAsia="Times New Roman" w:cs="Times New Roman"/>
          <w:szCs w:val="28"/>
        </w:rPr>
        <w:t>MEURTRES À LA CARTE</w:t>
      </w:r>
    </w:p>
    <w:p w:rsidR="008275C0" w:rsidRDefault="008275C0" w:rsidP="008275C0">
      <w:pPr>
        <w:spacing w:line="259" w:lineRule="auto"/>
        <w:rPr>
          <w:rFonts w:eastAsia="Times New Roman" w:cs="Times New Roman"/>
          <w:szCs w:val="28"/>
        </w:rPr>
      </w:pPr>
      <w:r>
        <w:rPr>
          <w:rFonts w:eastAsia="Times New Roman" w:cs="Times New Roman"/>
          <w:szCs w:val="28"/>
        </w:rPr>
        <w:t>Roman policier américain -2004-</w:t>
      </w:r>
    </w:p>
    <w:p w:rsidR="008275C0" w:rsidRDefault="008275C0" w:rsidP="008275C0">
      <w:pPr>
        <w:spacing w:line="259" w:lineRule="auto"/>
        <w:rPr>
          <w:rFonts w:eastAsia="Times New Roman" w:cs="Times New Roman"/>
          <w:szCs w:val="28"/>
        </w:rPr>
      </w:pPr>
    </w:p>
    <w:p w:rsidR="008275C0" w:rsidRDefault="008275C0" w:rsidP="008275C0">
      <w:pPr>
        <w:spacing w:line="259" w:lineRule="auto"/>
        <w:rPr>
          <w:rFonts w:eastAsia="Times New Roman" w:cs="Times New Roman"/>
          <w:szCs w:val="28"/>
        </w:rPr>
      </w:pPr>
    </w:p>
    <w:p w:rsidR="008275C0" w:rsidRDefault="008275C0" w:rsidP="008275C0">
      <w:pPr>
        <w:spacing w:line="259" w:lineRule="auto"/>
        <w:jc w:val="both"/>
        <w:rPr>
          <w:rFonts w:eastAsia="Times New Roman" w:cs="Times New Roman"/>
          <w:szCs w:val="28"/>
        </w:rPr>
      </w:pPr>
      <w:r>
        <w:rPr>
          <w:rFonts w:eastAsia="Times New Roman" w:cs="Times New Roman"/>
          <w:szCs w:val="28"/>
        </w:rPr>
        <w:t xml:space="preserve">L’action se déroule à Montréal, l’auteur y séjourne régulièrement. </w:t>
      </w:r>
      <w:r w:rsidRPr="008333B0">
        <w:rPr>
          <w:rFonts w:eastAsia="Times New Roman" w:cs="Times New Roman"/>
          <w:szCs w:val="28"/>
        </w:rPr>
        <w:t>Pour les lecteurs qui prendraient la série en cours ou qui ont besoin d'un rappel, l'auteur revient sur les fondamentaux : la CUM, la SQ, le SVPM et autres acronymes qu'il n'est pas inutile de redéfinir.</w:t>
      </w:r>
      <w:r>
        <w:rPr>
          <w:rFonts w:eastAsia="Times New Roman" w:cs="Times New Roman"/>
          <w:szCs w:val="28"/>
        </w:rPr>
        <w:t xml:space="preserve"> O</w:t>
      </w:r>
      <w:r w:rsidRPr="00C329E9">
        <w:rPr>
          <w:rFonts w:eastAsia="Times New Roman" w:cs="Times New Roman"/>
          <w:szCs w:val="28"/>
        </w:rPr>
        <w:t xml:space="preserve">n n'a pas affaire ici </w:t>
      </w:r>
      <w:r>
        <w:rPr>
          <w:rFonts w:eastAsia="Times New Roman" w:cs="Times New Roman"/>
          <w:szCs w:val="28"/>
        </w:rPr>
        <w:t>à un</w:t>
      </w:r>
      <w:r w:rsidRPr="00C329E9">
        <w:rPr>
          <w:rFonts w:eastAsia="Times New Roman" w:cs="Times New Roman"/>
          <w:szCs w:val="28"/>
        </w:rPr>
        <w:t xml:space="preserve"> détective </w:t>
      </w:r>
      <w:r>
        <w:rPr>
          <w:rFonts w:eastAsia="Times New Roman" w:cs="Times New Roman"/>
          <w:szCs w:val="28"/>
        </w:rPr>
        <w:t>habituel mais à</w:t>
      </w:r>
      <w:r w:rsidRPr="008333B0">
        <w:rPr>
          <w:rFonts w:eastAsia="Times New Roman" w:cs="Times New Roman"/>
          <w:szCs w:val="28"/>
        </w:rPr>
        <w:t xml:space="preserve"> une scientifique</w:t>
      </w:r>
      <w:r>
        <w:rPr>
          <w:rFonts w:eastAsia="Times New Roman" w:cs="Times New Roman"/>
          <w:szCs w:val="28"/>
        </w:rPr>
        <w:t xml:space="preserve"> </w:t>
      </w:r>
      <w:r w:rsidRPr="008333B0">
        <w:rPr>
          <w:rFonts w:eastAsia="Times New Roman" w:cs="Times New Roman"/>
          <w:szCs w:val="28"/>
        </w:rPr>
        <w:t>anthropologue qui tente de prouver l'importance d'une enquête.</w:t>
      </w:r>
      <w:r>
        <w:rPr>
          <w:rFonts w:eastAsia="Times New Roman" w:cs="Times New Roman"/>
          <w:szCs w:val="28"/>
        </w:rPr>
        <w:t xml:space="preserve">   </w:t>
      </w:r>
    </w:p>
    <w:p w:rsidR="008275C0" w:rsidRDefault="008275C0" w:rsidP="008275C0">
      <w:pPr>
        <w:spacing w:line="259" w:lineRule="auto"/>
        <w:jc w:val="left"/>
        <w:rPr>
          <w:rFonts w:eastAsia="Times New Roman" w:cs="Times New Roman"/>
          <w:szCs w:val="28"/>
        </w:rPr>
      </w:pPr>
    </w:p>
    <w:p w:rsidR="008275C0" w:rsidRDefault="008275C0" w:rsidP="008275C0">
      <w:pPr>
        <w:spacing w:line="259" w:lineRule="auto"/>
        <w:jc w:val="both"/>
        <w:rPr>
          <w:rFonts w:eastAsia="Times New Roman" w:cs="Times New Roman"/>
          <w:szCs w:val="28"/>
        </w:rPr>
      </w:pPr>
      <w:r>
        <w:rPr>
          <w:rFonts w:eastAsia="Times New Roman" w:cs="Times New Roman"/>
          <w:szCs w:val="28"/>
        </w:rPr>
        <w:t xml:space="preserve">L’auteure, elle-même </w:t>
      </w:r>
      <w:r w:rsidRPr="008333B0">
        <w:rPr>
          <w:rFonts w:eastAsia="Times New Roman" w:cs="Times New Roman"/>
          <w:szCs w:val="28"/>
        </w:rPr>
        <w:t>anthropologue judiciaire</w:t>
      </w:r>
      <w:r>
        <w:rPr>
          <w:rFonts w:eastAsia="Times New Roman" w:cs="Times New Roman"/>
          <w:szCs w:val="28"/>
        </w:rPr>
        <w:t>, connaît bien son sujet</w:t>
      </w:r>
      <w:r w:rsidRPr="000D3E88">
        <w:rPr>
          <w:rFonts w:eastAsia="Times New Roman" w:cs="Times New Roman"/>
          <w:szCs w:val="28"/>
        </w:rPr>
        <w:t xml:space="preserve"> </w:t>
      </w:r>
      <w:r>
        <w:rPr>
          <w:rFonts w:eastAsia="Times New Roman" w:cs="Times New Roman"/>
          <w:szCs w:val="28"/>
        </w:rPr>
        <w:t>et c</w:t>
      </w:r>
      <w:r w:rsidRPr="000D3E88">
        <w:rPr>
          <w:rFonts w:eastAsia="Times New Roman" w:cs="Times New Roman"/>
          <w:szCs w:val="28"/>
        </w:rPr>
        <w:t>et élément apporte une vraie authenticité à s</w:t>
      </w:r>
      <w:r>
        <w:rPr>
          <w:rFonts w:eastAsia="Times New Roman" w:cs="Times New Roman"/>
          <w:szCs w:val="28"/>
        </w:rPr>
        <w:t>es</w:t>
      </w:r>
      <w:r w:rsidRPr="000D3E88">
        <w:rPr>
          <w:rFonts w:eastAsia="Times New Roman" w:cs="Times New Roman"/>
          <w:szCs w:val="28"/>
        </w:rPr>
        <w:t xml:space="preserve"> livre</w:t>
      </w:r>
      <w:r>
        <w:rPr>
          <w:rFonts w:eastAsia="Times New Roman" w:cs="Times New Roman"/>
          <w:szCs w:val="28"/>
        </w:rPr>
        <w:t>s</w:t>
      </w:r>
      <w:r w:rsidRPr="000D3E88">
        <w:rPr>
          <w:rFonts w:eastAsia="Times New Roman" w:cs="Times New Roman"/>
          <w:szCs w:val="28"/>
        </w:rPr>
        <w:t>.</w:t>
      </w:r>
      <w:r>
        <w:rPr>
          <w:rFonts w:eastAsia="Times New Roman" w:cs="Times New Roman"/>
          <w:szCs w:val="28"/>
        </w:rPr>
        <w:t xml:space="preserve"> </w:t>
      </w:r>
      <w:r w:rsidRPr="000D3E88">
        <w:rPr>
          <w:rFonts w:eastAsia="Times New Roman" w:cs="Times New Roman"/>
          <w:szCs w:val="28"/>
        </w:rPr>
        <w:t>La narration est toujours sympathique</w:t>
      </w:r>
      <w:r>
        <w:rPr>
          <w:rFonts w:eastAsia="Times New Roman" w:cs="Times New Roman"/>
          <w:szCs w:val="28"/>
        </w:rPr>
        <w:t xml:space="preserve"> et t</w:t>
      </w:r>
      <w:r w:rsidRPr="000D3E88">
        <w:rPr>
          <w:rFonts w:eastAsia="Times New Roman" w:cs="Times New Roman"/>
          <w:szCs w:val="28"/>
        </w:rPr>
        <w:t>ous les ingrédients sont réunis dans ce tome.</w:t>
      </w:r>
      <w:r>
        <w:rPr>
          <w:rFonts w:eastAsia="Times New Roman" w:cs="Times New Roman"/>
          <w:szCs w:val="28"/>
        </w:rPr>
        <w:t xml:space="preserve"> </w:t>
      </w:r>
      <w:r w:rsidRPr="000D3E88">
        <w:rPr>
          <w:rFonts w:eastAsia="Times New Roman" w:cs="Times New Roman"/>
          <w:szCs w:val="28"/>
        </w:rPr>
        <w:t xml:space="preserve">Beaucoup de lecteurs lisent les romans de Kathy </w:t>
      </w:r>
      <w:proofErr w:type="spellStart"/>
      <w:r w:rsidRPr="000D3E88">
        <w:rPr>
          <w:rFonts w:eastAsia="Times New Roman" w:cs="Times New Roman"/>
          <w:szCs w:val="28"/>
        </w:rPr>
        <w:t>Reichs</w:t>
      </w:r>
      <w:proofErr w:type="spellEnd"/>
      <w:r w:rsidRPr="000D3E88">
        <w:rPr>
          <w:rFonts w:eastAsia="Times New Roman" w:cs="Times New Roman"/>
          <w:szCs w:val="28"/>
        </w:rPr>
        <w:t xml:space="preserve"> parce qu'ils ont apprécié la série télévisée "</w:t>
      </w:r>
      <w:proofErr w:type="spellStart"/>
      <w:r w:rsidRPr="000D3E88">
        <w:rPr>
          <w:rFonts w:eastAsia="Times New Roman" w:cs="Times New Roman"/>
          <w:szCs w:val="28"/>
        </w:rPr>
        <w:t>Bones</w:t>
      </w:r>
      <w:proofErr w:type="spellEnd"/>
      <w:r w:rsidRPr="000D3E88">
        <w:rPr>
          <w:rFonts w:eastAsia="Times New Roman" w:cs="Times New Roman"/>
          <w:szCs w:val="28"/>
        </w:rPr>
        <w:t>"</w:t>
      </w:r>
      <w:r>
        <w:rPr>
          <w:rFonts w:eastAsia="Times New Roman" w:cs="Times New Roman"/>
          <w:szCs w:val="28"/>
        </w:rPr>
        <w:t xml:space="preserve"> (quoiqu’il</w:t>
      </w:r>
      <w:r w:rsidRPr="000D3E88">
        <w:rPr>
          <w:rFonts w:eastAsia="Times New Roman" w:cs="Times New Roman"/>
          <w:szCs w:val="28"/>
        </w:rPr>
        <w:t xml:space="preserve"> ne faille pas </w:t>
      </w:r>
      <w:r>
        <w:rPr>
          <w:rFonts w:eastAsia="Times New Roman" w:cs="Times New Roman"/>
          <w:szCs w:val="28"/>
        </w:rPr>
        <w:t>s’</w:t>
      </w:r>
      <w:r w:rsidRPr="000D3E88">
        <w:rPr>
          <w:rFonts w:eastAsia="Times New Roman" w:cs="Times New Roman"/>
          <w:szCs w:val="28"/>
        </w:rPr>
        <w:t xml:space="preserve">attendre </w:t>
      </w:r>
      <w:r>
        <w:rPr>
          <w:rFonts w:eastAsia="Times New Roman" w:cs="Times New Roman"/>
          <w:szCs w:val="28"/>
        </w:rPr>
        <w:t xml:space="preserve">à </w:t>
      </w:r>
      <w:r w:rsidRPr="000D3E88">
        <w:rPr>
          <w:rFonts w:eastAsia="Times New Roman" w:cs="Times New Roman"/>
          <w:szCs w:val="28"/>
        </w:rPr>
        <w:t>trop de ressemblances avec la série</w:t>
      </w:r>
      <w:r>
        <w:rPr>
          <w:rFonts w:eastAsia="Times New Roman" w:cs="Times New Roman"/>
          <w:szCs w:val="28"/>
        </w:rPr>
        <w:t>).</w:t>
      </w:r>
    </w:p>
    <w:p w:rsidR="008275C0" w:rsidRDefault="008275C0" w:rsidP="008275C0">
      <w:pPr>
        <w:spacing w:line="259" w:lineRule="auto"/>
        <w:jc w:val="both"/>
        <w:rPr>
          <w:rFonts w:eastAsia="Times New Roman" w:cs="Times New Roman"/>
          <w:szCs w:val="28"/>
        </w:rPr>
      </w:pPr>
    </w:p>
    <w:p w:rsidR="008275C0" w:rsidRDefault="008275C0" w:rsidP="008275C0">
      <w:pPr>
        <w:spacing w:line="259" w:lineRule="auto"/>
        <w:jc w:val="both"/>
        <w:rPr>
          <w:rFonts w:eastAsia="Times New Roman" w:cs="Times New Roman"/>
          <w:szCs w:val="28"/>
        </w:rPr>
      </w:pPr>
      <w:r>
        <w:rPr>
          <w:rFonts w:eastAsia="Times New Roman" w:cs="Times New Roman"/>
          <w:szCs w:val="28"/>
        </w:rPr>
        <w:t>L</w:t>
      </w:r>
      <w:r w:rsidRPr="008F02CE">
        <w:rPr>
          <w:rFonts w:eastAsia="Times New Roman" w:cs="Times New Roman"/>
          <w:szCs w:val="28"/>
        </w:rPr>
        <w:t>'auteure, fidèle à elle-même, fait largement appel à des cas vécus, des faits hautement médiatisés de l'histoire criminelle récente</w:t>
      </w:r>
      <w:r>
        <w:rPr>
          <w:rFonts w:eastAsia="Times New Roman" w:cs="Times New Roman"/>
          <w:szCs w:val="28"/>
        </w:rPr>
        <w:t xml:space="preserve"> --</w:t>
      </w:r>
      <w:r w:rsidRPr="008F02CE">
        <w:rPr>
          <w:rFonts w:eastAsia="Times New Roman" w:cs="Times New Roman"/>
          <w:szCs w:val="28"/>
        </w:rPr>
        <w:t>comme l'affaire Bernardo-</w:t>
      </w:r>
      <w:proofErr w:type="spellStart"/>
      <w:r w:rsidRPr="008F02CE">
        <w:rPr>
          <w:rFonts w:eastAsia="Times New Roman" w:cs="Times New Roman"/>
          <w:szCs w:val="28"/>
        </w:rPr>
        <w:t>Homolka</w:t>
      </w:r>
      <w:proofErr w:type="spellEnd"/>
      <w:r>
        <w:rPr>
          <w:rFonts w:eastAsia="Times New Roman" w:cs="Times New Roman"/>
          <w:szCs w:val="28"/>
        </w:rPr>
        <w:t>--</w:t>
      </w:r>
      <w:r w:rsidRPr="008F02CE">
        <w:rPr>
          <w:rFonts w:eastAsia="Times New Roman" w:cs="Times New Roman"/>
          <w:szCs w:val="28"/>
        </w:rPr>
        <w:t>, qu'elle adapte et interprète pour servir ses « sombres desseins »</w:t>
      </w:r>
      <w:r>
        <w:rPr>
          <w:rFonts w:eastAsia="Times New Roman" w:cs="Times New Roman"/>
          <w:szCs w:val="28"/>
        </w:rPr>
        <w:t xml:space="preserve">. Elle </w:t>
      </w:r>
      <w:r w:rsidRPr="008F02CE">
        <w:rPr>
          <w:rFonts w:eastAsia="Times New Roman" w:cs="Times New Roman"/>
          <w:szCs w:val="28"/>
        </w:rPr>
        <w:t>mène ici une intrigue musclée, ramassée et captivante</w:t>
      </w:r>
      <w:r>
        <w:rPr>
          <w:rFonts w:eastAsia="Times New Roman" w:cs="Times New Roman"/>
          <w:szCs w:val="28"/>
        </w:rPr>
        <w:t xml:space="preserve">. </w:t>
      </w:r>
    </w:p>
    <w:p w:rsidR="008275C0" w:rsidRDefault="008275C0" w:rsidP="008275C0">
      <w:pPr>
        <w:spacing w:line="259" w:lineRule="auto"/>
        <w:jc w:val="both"/>
        <w:rPr>
          <w:rFonts w:eastAsia="Times New Roman" w:cs="Times New Roman"/>
          <w:szCs w:val="28"/>
        </w:rPr>
      </w:pPr>
    </w:p>
    <w:p w:rsidR="00E11651" w:rsidRDefault="008275C0" w:rsidP="008275C0">
      <w:pPr>
        <w:spacing w:line="259" w:lineRule="auto"/>
        <w:jc w:val="both"/>
        <w:rPr>
          <w:rFonts w:eastAsia="Times New Roman" w:cs="Times New Roman"/>
          <w:szCs w:val="28"/>
        </w:rPr>
      </w:pPr>
      <w:bookmarkStart w:id="31" w:name="_Hlk6681576"/>
      <w:r w:rsidRPr="000D3E88">
        <w:rPr>
          <w:rFonts w:eastAsia="Times New Roman" w:cs="Times New Roman"/>
          <w:szCs w:val="28"/>
        </w:rPr>
        <w:t xml:space="preserve">Version anglaise aussi disponible en librairie : « </w:t>
      </w:r>
      <w:bookmarkEnd w:id="31"/>
      <w:r w:rsidRPr="008F02CE">
        <w:rPr>
          <w:rFonts w:eastAsia="Times New Roman" w:cs="Times New Roman"/>
          <w:i/>
          <w:szCs w:val="28"/>
        </w:rPr>
        <w:t xml:space="preserve">Monday </w:t>
      </w:r>
      <w:proofErr w:type="spellStart"/>
      <w:r w:rsidRPr="008F02CE">
        <w:rPr>
          <w:rFonts w:eastAsia="Times New Roman" w:cs="Times New Roman"/>
          <w:i/>
          <w:szCs w:val="28"/>
        </w:rPr>
        <w:t>Mourning</w:t>
      </w:r>
      <w:proofErr w:type="spellEnd"/>
      <w:r>
        <w:rPr>
          <w:rFonts w:eastAsia="Times New Roman" w:cs="Times New Roman"/>
          <w:szCs w:val="28"/>
        </w:rPr>
        <w:t xml:space="preserve"> »</w:t>
      </w:r>
    </w:p>
    <w:p w:rsidR="00974440" w:rsidRDefault="00974440" w:rsidP="00974440">
      <w:pPr>
        <w:spacing w:line="259" w:lineRule="auto"/>
        <w:rPr>
          <w:rFonts w:eastAsia="Times New Roman" w:cs="Times New Roman"/>
          <w:szCs w:val="28"/>
        </w:rPr>
      </w:pPr>
      <w:r>
        <w:rPr>
          <w:rFonts w:eastAsia="Times New Roman" w:cs="Times New Roman"/>
          <w:noProof/>
          <w:szCs w:val="28"/>
        </w:rPr>
        <w:lastRenderedPageBreak/>
        <w:drawing>
          <wp:inline distT="0" distB="0" distL="0" distR="0">
            <wp:extent cx="1371600" cy="2239200"/>
            <wp:effectExtent l="0" t="0" r="0" b="8890"/>
            <wp:docPr id="19" name="Image 19" descr="Une image contenant chien, intérieur, assis, m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audit karma.jpg"/>
                    <pic:cNvPicPr/>
                  </pic:nvPicPr>
                  <pic:blipFill>
                    <a:blip r:embed="rId9">
                      <a:extLst>
                        <a:ext uri="{28A0092B-C50C-407E-A947-70E740481C1C}">
                          <a14:useLocalDpi xmlns:a14="http://schemas.microsoft.com/office/drawing/2010/main" val="0"/>
                        </a:ext>
                      </a:extLst>
                    </a:blip>
                    <a:stretch>
                      <a:fillRect/>
                    </a:stretch>
                  </pic:blipFill>
                  <pic:spPr>
                    <a:xfrm>
                      <a:off x="0" y="0"/>
                      <a:ext cx="1371600" cy="2239200"/>
                    </a:xfrm>
                    <a:prstGeom prst="rect">
                      <a:avLst/>
                    </a:prstGeom>
                  </pic:spPr>
                </pic:pic>
              </a:graphicData>
            </a:graphic>
          </wp:inline>
        </w:drawing>
      </w:r>
    </w:p>
    <w:p w:rsidR="00974440" w:rsidRPr="007F7DE8" w:rsidRDefault="007F7DE8">
      <w:pPr>
        <w:spacing w:line="259" w:lineRule="auto"/>
        <w:rPr>
          <w:rFonts w:eastAsia="Times New Roman" w:cs="Times New Roman"/>
          <w:szCs w:val="28"/>
        </w:rPr>
      </w:pPr>
      <w:r w:rsidRPr="007F7DE8">
        <w:rPr>
          <w:rFonts w:eastAsia="Times New Roman" w:cs="Times New Roman"/>
          <w:szCs w:val="28"/>
        </w:rPr>
        <w:t>-174-</w:t>
      </w:r>
    </w:p>
    <w:p w:rsidR="00974440" w:rsidRDefault="00974440">
      <w:pPr>
        <w:spacing w:line="259" w:lineRule="auto"/>
        <w:rPr>
          <w:rFonts w:eastAsia="Times New Roman" w:cs="Times New Roman"/>
          <w:szCs w:val="28"/>
        </w:rPr>
      </w:pPr>
      <w:r w:rsidRPr="00974440">
        <w:rPr>
          <w:rFonts w:eastAsia="Times New Roman" w:cs="Times New Roman"/>
          <w:szCs w:val="28"/>
        </w:rPr>
        <w:t xml:space="preserve">David </w:t>
      </w:r>
      <w:proofErr w:type="spellStart"/>
      <w:r w:rsidRPr="00974440">
        <w:rPr>
          <w:rFonts w:eastAsia="Times New Roman" w:cs="Times New Roman"/>
          <w:szCs w:val="28"/>
        </w:rPr>
        <w:t>Safier</w:t>
      </w:r>
      <w:proofErr w:type="spellEnd"/>
    </w:p>
    <w:p w:rsidR="00974440" w:rsidRDefault="00974440">
      <w:pPr>
        <w:spacing w:line="259" w:lineRule="auto"/>
        <w:rPr>
          <w:rFonts w:eastAsia="Times New Roman" w:cs="Times New Roman"/>
          <w:szCs w:val="28"/>
        </w:rPr>
      </w:pPr>
      <w:r>
        <w:rPr>
          <w:rFonts w:eastAsia="Times New Roman" w:cs="Times New Roman"/>
          <w:szCs w:val="28"/>
        </w:rPr>
        <w:t>MAUDIT KARMA</w:t>
      </w:r>
    </w:p>
    <w:p w:rsidR="00974440" w:rsidRDefault="00974440">
      <w:pPr>
        <w:spacing w:line="259" w:lineRule="auto"/>
        <w:rPr>
          <w:rFonts w:eastAsia="Times New Roman" w:cs="Times New Roman"/>
          <w:szCs w:val="28"/>
        </w:rPr>
      </w:pPr>
      <w:r>
        <w:rPr>
          <w:rFonts w:eastAsia="Times New Roman" w:cs="Times New Roman"/>
          <w:szCs w:val="28"/>
        </w:rPr>
        <w:t>Roman humoristique -2007-</w:t>
      </w:r>
    </w:p>
    <w:p w:rsidR="00974440" w:rsidRDefault="00974440">
      <w:pPr>
        <w:spacing w:line="259" w:lineRule="auto"/>
        <w:rPr>
          <w:rFonts w:eastAsia="Times New Roman" w:cs="Times New Roman"/>
          <w:szCs w:val="28"/>
        </w:rPr>
      </w:pPr>
    </w:p>
    <w:p w:rsidR="007E6775" w:rsidRDefault="007E6775" w:rsidP="007E6775">
      <w:pPr>
        <w:spacing w:line="259" w:lineRule="auto"/>
        <w:jc w:val="both"/>
        <w:rPr>
          <w:rFonts w:eastAsia="Times New Roman" w:cs="Times New Roman"/>
          <w:szCs w:val="28"/>
        </w:rPr>
      </w:pPr>
      <w:r>
        <w:rPr>
          <w:rFonts w:eastAsia="Times New Roman" w:cs="Times New Roman"/>
          <w:szCs w:val="28"/>
        </w:rPr>
        <w:t>Excellente lecture estivale</w:t>
      </w:r>
      <w:r w:rsidR="0059355A">
        <w:rPr>
          <w:rFonts w:eastAsia="Times New Roman" w:cs="Times New Roman"/>
          <w:szCs w:val="28"/>
        </w:rPr>
        <w:t xml:space="preserve"> </w:t>
      </w:r>
      <w:r w:rsidR="0059355A" w:rsidRPr="00996256">
        <w:rPr>
          <w:rFonts w:eastAsia="Times New Roman" w:cs="Times New Roman"/>
          <w:szCs w:val="28"/>
        </w:rPr>
        <w:t xml:space="preserve">: ça détend, c'est léger et sans prétention, on ne se prend pas la tête et on sourit </w:t>
      </w:r>
      <w:r w:rsidR="00E956E9">
        <w:rPr>
          <w:rFonts w:eastAsia="Times New Roman" w:cs="Times New Roman"/>
          <w:szCs w:val="28"/>
        </w:rPr>
        <w:t>en lisant</w:t>
      </w:r>
      <w:r>
        <w:rPr>
          <w:rFonts w:eastAsia="Times New Roman" w:cs="Times New Roman"/>
          <w:szCs w:val="28"/>
        </w:rPr>
        <w:t xml:space="preserve">. </w:t>
      </w:r>
      <w:r w:rsidRPr="007E6775">
        <w:rPr>
          <w:rFonts w:eastAsia="Times New Roman" w:cs="Times New Roman"/>
          <w:szCs w:val="28"/>
        </w:rPr>
        <w:t>Un roman plein d’humour et de situations aussi abracadabrante</w:t>
      </w:r>
      <w:r>
        <w:rPr>
          <w:rFonts w:eastAsia="Times New Roman" w:cs="Times New Roman"/>
          <w:szCs w:val="28"/>
        </w:rPr>
        <w:t>s et</w:t>
      </w:r>
      <w:r w:rsidRPr="007E6775">
        <w:rPr>
          <w:rFonts w:eastAsia="Times New Roman" w:cs="Times New Roman"/>
          <w:szCs w:val="28"/>
        </w:rPr>
        <w:t xml:space="preserve"> cocasses qu’improbables, à l’écriture vive et légère</w:t>
      </w:r>
      <w:r>
        <w:rPr>
          <w:rFonts w:eastAsia="Times New Roman" w:cs="Times New Roman"/>
          <w:szCs w:val="28"/>
        </w:rPr>
        <w:t xml:space="preserve">. </w:t>
      </w:r>
      <w:r w:rsidRPr="007E6775">
        <w:rPr>
          <w:rFonts w:eastAsia="Times New Roman" w:cs="Times New Roman"/>
          <w:szCs w:val="28"/>
        </w:rPr>
        <w:t>Rempli</w:t>
      </w:r>
      <w:r>
        <w:rPr>
          <w:rFonts w:eastAsia="Times New Roman" w:cs="Times New Roman"/>
          <w:szCs w:val="28"/>
        </w:rPr>
        <w:t xml:space="preserve"> </w:t>
      </w:r>
      <w:r w:rsidR="00974440" w:rsidRPr="00974440">
        <w:rPr>
          <w:rFonts w:eastAsia="Times New Roman" w:cs="Times New Roman"/>
          <w:szCs w:val="28"/>
        </w:rPr>
        <w:t xml:space="preserve">de drôlerie et de tendresse </w:t>
      </w:r>
      <w:r>
        <w:rPr>
          <w:rFonts w:eastAsia="Times New Roman" w:cs="Times New Roman"/>
          <w:szCs w:val="28"/>
        </w:rPr>
        <w:t>d</w:t>
      </w:r>
      <w:r w:rsidRPr="007E6775">
        <w:rPr>
          <w:rFonts w:eastAsia="Times New Roman" w:cs="Times New Roman"/>
          <w:szCs w:val="28"/>
        </w:rPr>
        <w:t xml:space="preserve">u début à la fin sa lecture est un vrai plaisir </w:t>
      </w:r>
      <w:r>
        <w:rPr>
          <w:rFonts w:eastAsia="Times New Roman" w:cs="Times New Roman"/>
          <w:szCs w:val="28"/>
        </w:rPr>
        <w:t xml:space="preserve">malgré une fin un peu décevante, </w:t>
      </w:r>
      <w:r w:rsidRPr="007E6775">
        <w:rPr>
          <w:rFonts w:eastAsia="Times New Roman" w:cs="Times New Roman"/>
          <w:szCs w:val="28"/>
        </w:rPr>
        <w:t>trop banale, simpliste</w:t>
      </w:r>
      <w:r>
        <w:rPr>
          <w:rFonts w:eastAsia="Times New Roman" w:cs="Times New Roman"/>
          <w:szCs w:val="28"/>
        </w:rPr>
        <w:t>.</w:t>
      </w:r>
    </w:p>
    <w:p w:rsidR="007E6775" w:rsidRDefault="007E6775" w:rsidP="007E6775">
      <w:pPr>
        <w:spacing w:line="259" w:lineRule="auto"/>
        <w:jc w:val="both"/>
        <w:rPr>
          <w:rFonts w:eastAsia="Times New Roman" w:cs="Times New Roman"/>
          <w:szCs w:val="28"/>
        </w:rPr>
      </w:pPr>
    </w:p>
    <w:p w:rsidR="00996256" w:rsidRDefault="00996256" w:rsidP="007E6775">
      <w:pPr>
        <w:spacing w:line="259" w:lineRule="auto"/>
        <w:jc w:val="both"/>
        <w:rPr>
          <w:rFonts w:eastAsia="Times New Roman" w:cs="Times New Roman"/>
          <w:szCs w:val="28"/>
        </w:rPr>
      </w:pPr>
      <w:r>
        <w:rPr>
          <w:rFonts w:eastAsia="Times New Roman" w:cs="Times New Roman"/>
          <w:szCs w:val="28"/>
        </w:rPr>
        <w:t>D</w:t>
      </w:r>
      <w:r w:rsidRPr="00996256">
        <w:rPr>
          <w:rFonts w:eastAsia="Times New Roman" w:cs="Times New Roman"/>
          <w:szCs w:val="28"/>
        </w:rPr>
        <w:t xml:space="preserve">rôle, déjanté, </w:t>
      </w:r>
      <w:r>
        <w:rPr>
          <w:rFonts w:eastAsia="Times New Roman" w:cs="Times New Roman"/>
          <w:szCs w:val="28"/>
        </w:rPr>
        <w:t>u</w:t>
      </w:r>
      <w:r w:rsidR="007E6775" w:rsidRPr="007E6775">
        <w:rPr>
          <w:rFonts w:eastAsia="Times New Roman" w:cs="Times New Roman"/>
          <w:szCs w:val="28"/>
        </w:rPr>
        <w:t xml:space="preserve">n livre qui fait du bien </w:t>
      </w:r>
      <w:r>
        <w:rPr>
          <w:rFonts w:eastAsia="Times New Roman" w:cs="Times New Roman"/>
          <w:szCs w:val="28"/>
        </w:rPr>
        <w:t>à</w:t>
      </w:r>
      <w:r w:rsidR="007E6775" w:rsidRPr="007E6775">
        <w:rPr>
          <w:rFonts w:eastAsia="Times New Roman" w:cs="Times New Roman"/>
          <w:szCs w:val="28"/>
        </w:rPr>
        <w:t xml:space="preserve"> l'âme et qui</w:t>
      </w:r>
      <w:r>
        <w:rPr>
          <w:rFonts w:eastAsia="Times New Roman" w:cs="Times New Roman"/>
          <w:szCs w:val="28"/>
        </w:rPr>
        <w:t xml:space="preserve">, </w:t>
      </w:r>
      <w:r w:rsidRPr="00996256">
        <w:rPr>
          <w:rFonts w:eastAsia="Times New Roman" w:cs="Times New Roman"/>
          <w:szCs w:val="28"/>
        </w:rPr>
        <w:t>malgré ses faux airs de fable bouddhiste, nous pousse à méditer sur la moralité de cette histoire. Et en grattant un peu sous la légèreté apparente, on finit même par se prendre au jeu et penser à son propre karma.</w:t>
      </w:r>
      <w:r w:rsidR="008C4BA5">
        <w:rPr>
          <w:rFonts w:eastAsia="Times New Roman" w:cs="Times New Roman"/>
          <w:szCs w:val="28"/>
        </w:rPr>
        <w:t xml:space="preserve"> </w:t>
      </w:r>
      <w:r w:rsidR="0059355A" w:rsidRPr="0059355A">
        <w:rPr>
          <w:rFonts w:eastAsia="Times New Roman" w:cs="Times New Roman"/>
          <w:szCs w:val="28"/>
        </w:rPr>
        <w:t>Un bon coup de pied dans notre société monétaire et qui s'arrête aux apparences.</w:t>
      </w:r>
    </w:p>
    <w:p w:rsidR="00996256" w:rsidRDefault="00996256" w:rsidP="007E6775">
      <w:pPr>
        <w:spacing w:line="259" w:lineRule="auto"/>
        <w:jc w:val="both"/>
        <w:rPr>
          <w:rFonts w:eastAsia="Times New Roman" w:cs="Times New Roman"/>
          <w:szCs w:val="28"/>
        </w:rPr>
      </w:pPr>
    </w:p>
    <w:p w:rsidR="0059355A" w:rsidRDefault="0059355A" w:rsidP="007E6775">
      <w:pPr>
        <w:spacing w:line="259" w:lineRule="auto"/>
        <w:jc w:val="both"/>
        <w:rPr>
          <w:rFonts w:eastAsia="Times New Roman" w:cs="Times New Roman"/>
          <w:szCs w:val="28"/>
        </w:rPr>
      </w:pPr>
      <w:r w:rsidRPr="0059355A">
        <w:rPr>
          <w:rFonts w:eastAsia="Times New Roman" w:cs="Times New Roman"/>
          <w:szCs w:val="28"/>
        </w:rPr>
        <w:t>C'est optimiste avec une touche de sentimental</w:t>
      </w:r>
      <w:r w:rsidR="000653F0">
        <w:rPr>
          <w:rFonts w:eastAsia="Times New Roman" w:cs="Times New Roman"/>
          <w:szCs w:val="28"/>
        </w:rPr>
        <w:t xml:space="preserve"> </w:t>
      </w:r>
      <w:r w:rsidRPr="0059355A">
        <w:rPr>
          <w:rFonts w:eastAsia="Times New Roman" w:cs="Times New Roman"/>
          <w:szCs w:val="28"/>
        </w:rPr>
        <w:t xml:space="preserve">bref, un excellent moment de détente. </w:t>
      </w:r>
      <w:r w:rsidR="000327BE">
        <w:rPr>
          <w:rFonts w:eastAsia="Times New Roman" w:cs="Times New Roman"/>
          <w:szCs w:val="28"/>
        </w:rPr>
        <w:t xml:space="preserve">PS : </w:t>
      </w:r>
      <w:r w:rsidRPr="0059355A">
        <w:rPr>
          <w:rFonts w:eastAsia="Times New Roman" w:cs="Times New Roman"/>
          <w:szCs w:val="28"/>
        </w:rPr>
        <w:t xml:space="preserve">Vous ne verrez plus votre chien de la même façon ! </w:t>
      </w:r>
    </w:p>
    <w:p w:rsidR="0059355A" w:rsidRDefault="0059355A" w:rsidP="007E6775">
      <w:pPr>
        <w:spacing w:line="259" w:lineRule="auto"/>
        <w:jc w:val="both"/>
        <w:rPr>
          <w:rFonts w:eastAsia="Times New Roman" w:cs="Times New Roman"/>
          <w:szCs w:val="28"/>
        </w:rPr>
      </w:pPr>
    </w:p>
    <w:p w:rsidR="00974440" w:rsidRPr="00974440" w:rsidRDefault="0059355A" w:rsidP="007E6775">
      <w:pPr>
        <w:spacing w:line="259" w:lineRule="auto"/>
        <w:jc w:val="both"/>
        <w:rPr>
          <w:rFonts w:eastAsia="Times New Roman" w:cs="Times New Roman"/>
          <w:szCs w:val="28"/>
        </w:rPr>
      </w:pPr>
      <w:bookmarkStart w:id="32" w:name="_Hlk4069709"/>
      <w:r w:rsidRPr="0059355A">
        <w:rPr>
          <w:rFonts w:eastAsia="Times New Roman" w:cs="Times New Roman"/>
          <w:szCs w:val="28"/>
        </w:rPr>
        <w:t xml:space="preserve">Version anglaise aussi disponible en librairie : « </w:t>
      </w:r>
      <w:bookmarkEnd w:id="32"/>
      <w:r w:rsidRPr="0059355A">
        <w:rPr>
          <w:rFonts w:eastAsia="Times New Roman" w:cs="Times New Roman"/>
          <w:i/>
          <w:szCs w:val="28"/>
        </w:rPr>
        <w:t>Bad Karma</w:t>
      </w:r>
      <w:r>
        <w:rPr>
          <w:rFonts w:eastAsia="Times New Roman" w:cs="Times New Roman"/>
          <w:szCs w:val="28"/>
        </w:rPr>
        <w:t xml:space="preserve"> »</w:t>
      </w:r>
      <w:r w:rsidR="00974440" w:rsidRPr="00974440">
        <w:rPr>
          <w:rFonts w:eastAsia="Times New Roman" w:cs="Times New Roman"/>
          <w:szCs w:val="28"/>
        </w:rPr>
        <w:br w:type="page"/>
      </w:r>
    </w:p>
    <w:p w:rsidR="008275C0" w:rsidRDefault="008275C0" w:rsidP="008275C0">
      <w:pPr>
        <w:spacing w:line="259" w:lineRule="auto"/>
        <w:rPr>
          <w:rFonts w:eastAsia="Times New Roman" w:cs="Times New Roman"/>
          <w:szCs w:val="28"/>
        </w:rPr>
      </w:pPr>
      <w:bookmarkStart w:id="33" w:name="_Hlk5347693"/>
      <w:r>
        <w:rPr>
          <w:rFonts w:eastAsia="Times New Roman" w:cs="Times New Roman"/>
          <w:noProof/>
          <w:szCs w:val="28"/>
        </w:rPr>
        <w:lastRenderedPageBreak/>
        <w:drawing>
          <wp:inline distT="0" distB="0" distL="0" distR="0" wp14:anchorId="6A7FCB36" wp14:editId="43A3BACC">
            <wp:extent cx="1854000" cy="29772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omme deux gouttes d'eau.png"/>
                    <pic:cNvPicPr/>
                  </pic:nvPicPr>
                  <pic:blipFill>
                    <a:blip r:embed="rId10">
                      <a:extLst>
                        <a:ext uri="{28A0092B-C50C-407E-A947-70E740481C1C}">
                          <a14:useLocalDpi xmlns:a14="http://schemas.microsoft.com/office/drawing/2010/main" val="0"/>
                        </a:ext>
                      </a:extLst>
                    </a:blip>
                    <a:stretch>
                      <a:fillRect/>
                    </a:stretch>
                  </pic:blipFill>
                  <pic:spPr>
                    <a:xfrm>
                      <a:off x="0" y="0"/>
                      <a:ext cx="1854000" cy="2977200"/>
                    </a:xfrm>
                    <a:prstGeom prst="rect">
                      <a:avLst/>
                    </a:prstGeom>
                  </pic:spPr>
                </pic:pic>
              </a:graphicData>
            </a:graphic>
          </wp:inline>
        </w:drawing>
      </w:r>
    </w:p>
    <w:p w:rsidR="008275C0" w:rsidRDefault="008275C0" w:rsidP="008275C0">
      <w:pPr>
        <w:spacing w:line="259" w:lineRule="auto"/>
        <w:rPr>
          <w:rFonts w:eastAsia="Times New Roman" w:cs="Times New Roman"/>
          <w:szCs w:val="28"/>
        </w:rPr>
      </w:pPr>
      <w:r>
        <w:rPr>
          <w:rFonts w:eastAsia="Times New Roman" w:cs="Times New Roman"/>
          <w:szCs w:val="28"/>
        </w:rPr>
        <w:t>-173-</w:t>
      </w:r>
    </w:p>
    <w:p w:rsidR="008275C0" w:rsidRDefault="008275C0" w:rsidP="008275C0">
      <w:pPr>
        <w:spacing w:line="259" w:lineRule="auto"/>
        <w:rPr>
          <w:rFonts w:eastAsia="Times New Roman" w:cs="Times New Roman"/>
          <w:szCs w:val="28"/>
        </w:rPr>
      </w:pPr>
      <w:r w:rsidRPr="00E11651">
        <w:rPr>
          <w:rFonts w:eastAsia="Times New Roman" w:cs="Times New Roman"/>
          <w:szCs w:val="28"/>
        </w:rPr>
        <w:t>Tana French</w:t>
      </w:r>
    </w:p>
    <w:p w:rsidR="008275C0" w:rsidRDefault="008275C0" w:rsidP="008275C0">
      <w:pPr>
        <w:spacing w:line="259" w:lineRule="auto"/>
        <w:rPr>
          <w:rFonts w:eastAsia="Times New Roman" w:cs="Times New Roman"/>
          <w:szCs w:val="28"/>
        </w:rPr>
      </w:pPr>
      <w:r w:rsidRPr="00E11651">
        <w:rPr>
          <w:rFonts w:eastAsia="Times New Roman" w:cs="Times New Roman"/>
          <w:szCs w:val="28"/>
        </w:rPr>
        <w:t>COMME DEUX GOUTTES D’EAU</w:t>
      </w:r>
    </w:p>
    <w:p w:rsidR="008275C0" w:rsidRDefault="008275C0" w:rsidP="008275C0">
      <w:pPr>
        <w:spacing w:line="259" w:lineRule="auto"/>
        <w:rPr>
          <w:rFonts w:eastAsia="Times New Roman" w:cs="Times New Roman"/>
          <w:szCs w:val="28"/>
        </w:rPr>
      </w:pPr>
      <w:r>
        <w:rPr>
          <w:rFonts w:eastAsia="Times New Roman" w:cs="Times New Roman"/>
          <w:szCs w:val="28"/>
        </w:rPr>
        <w:t>S</w:t>
      </w:r>
      <w:r w:rsidRPr="00E11651">
        <w:rPr>
          <w:rFonts w:eastAsia="Times New Roman" w:cs="Times New Roman"/>
          <w:szCs w:val="28"/>
        </w:rPr>
        <w:t>uspense psychologique</w:t>
      </w:r>
      <w:r>
        <w:rPr>
          <w:rFonts w:eastAsia="Times New Roman" w:cs="Times New Roman"/>
          <w:szCs w:val="28"/>
        </w:rPr>
        <w:t xml:space="preserve"> irlandais -2008-</w:t>
      </w:r>
    </w:p>
    <w:p w:rsidR="008275C0" w:rsidRDefault="008275C0" w:rsidP="008275C0">
      <w:pPr>
        <w:spacing w:line="259" w:lineRule="auto"/>
        <w:rPr>
          <w:rFonts w:eastAsia="Times New Roman" w:cs="Times New Roman"/>
          <w:szCs w:val="28"/>
        </w:rPr>
      </w:pPr>
    </w:p>
    <w:p w:rsidR="008275C0" w:rsidRDefault="008275C0" w:rsidP="008275C0">
      <w:pPr>
        <w:spacing w:line="259" w:lineRule="auto"/>
        <w:jc w:val="both"/>
        <w:rPr>
          <w:rFonts w:eastAsia="Times New Roman" w:cs="Times New Roman"/>
          <w:szCs w:val="28"/>
        </w:rPr>
      </w:pPr>
    </w:p>
    <w:p w:rsidR="008275C0" w:rsidRDefault="008275C0" w:rsidP="008275C0">
      <w:pPr>
        <w:spacing w:line="259" w:lineRule="auto"/>
        <w:jc w:val="both"/>
        <w:rPr>
          <w:rFonts w:eastAsia="Times New Roman" w:cs="Times New Roman"/>
          <w:szCs w:val="28"/>
        </w:rPr>
      </w:pPr>
      <w:r>
        <w:rPr>
          <w:rFonts w:eastAsia="Times New Roman" w:cs="Times New Roman"/>
          <w:szCs w:val="28"/>
        </w:rPr>
        <w:t>Après une longue mise en place le lecteur plonge dans un s</w:t>
      </w:r>
      <w:r w:rsidRPr="00B36DE5">
        <w:rPr>
          <w:rFonts w:eastAsia="Times New Roman" w:cs="Times New Roman"/>
          <w:szCs w:val="28"/>
        </w:rPr>
        <w:t xml:space="preserve">uspense psychologique </w:t>
      </w:r>
      <w:r>
        <w:rPr>
          <w:rFonts w:eastAsia="Times New Roman" w:cs="Times New Roman"/>
          <w:szCs w:val="28"/>
        </w:rPr>
        <w:t xml:space="preserve">original, </w:t>
      </w:r>
      <w:r w:rsidR="002C5316">
        <w:rPr>
          <w:rFonts w:eastAsia="Times New Roman" w:cs="Times New Roman"/>
          <w:szCs w:val="28"/>
        </w:rPr>
        <w:t>i</w:t>
      </w:r>
      <w:r>
        <w:rPr>
          <w:rFonts w:eastAsia="Times New Roman" w:cs="Times New Roman"/>
          <w:szCs w:val="28"/>
        </w:rPr>
        <w:t xml:space="preserve">l </w:t>
      </w:r>
      <w:r w:rsidRPr="00B36DE5">
        <w:rPr>
          <w:rFonts w:eastAsia="Times New Roman" w:cs="Times New Roman"/>
          <w:szCs w:val="28"/>
        </w:rPr>
        <w:t>participe à l'enquête de l'intérieur en même temps qu'il suit les événements</w:t>
      </w:r>
      <w:r>
        <w:rPr>
          <w:rFonts w:eastAsia="Times New Roman" w:cs="Times New Roman"/>
          <w:szCs w:val="28"/>
        </w:rPr>
        <w:t>. U</w:t>
      </w:r>
      <w:r w:rsidRPr="00B36DE5">
        <w:rPr>
          <w:rFonts w:eastAsia="Times New Roman" w:cs="Times New Roman"/>
          <w:szCs w:val="28"/>
        </w:rPr>
        <w:t xml:space="preserve">n roman qui commence comme un policier classique: découverte d'un cadavre, </w:t>
      </w:r>
      <w:r>
        <w:rPr>
          <w:rFonts w:eastAsia="Times New Roman" w:cs="Times New Roman"/>
          <w:szCs w:val="28"/>
        </w:rPr>
        <w:t>mais</w:t>
      </w:r>
      <w:r w:rsidRPr="00B36DE5">
        <w:rPr>
          <w:rFonts w:eastAsia="Times New Roman" w:cs="Times New Roman"/>
          <w:szCs w:val="28"/>
        </w:rPr>
        <w:t xml:space="preserve"> </w:t>
      </w:r>
      <w:r>
        <w:rPr>
          <w:rFonts w:eastAsia="Times New Roman" w:cs="Times New Roman"/>
          <w:szCs w:val="28"/>
        </w:rPr>
        <w:t xml:space="preserve">qui </w:t>
      </w:r>
      <w:r w:rsidRPr="00B36DE5">
        <w:rPr>
          <w:rFonts w:eastAsia="Times New Roman" w:cs="Times New Roman"/>
          <w:szCs w:val="28"/>
        </w:rPr>
        <w:t xml:space="preserve">glisse </w:t>
      </w:r>
      <w:r>
        <w:rPr>
          <w:rFonts w:eastAsia="Times New Roman" w:cs="Times New Roman"/>
          <w:szCs w:val="28"/>
        </w:rPr>
        <w:t>rapidement</w:t>
      </w:r>
      <w:r w:rsidRPr="00B36DE5">
        <w:rPr>
          <w:rFonts w:eastAsia="Times New Roman" w:cs="Times New Roman"/>
          <w:szCs w:val="28"/>
        </w:rPr>
        <w:t xml:space="preserve"> vers le thriller psychologique</w:t>
      </w:r>
      <w:r>
        <w:rPr>
          <w:rFonts w:eastAsia="Times New Roman" w:cs="Times New Roman"/>
          <w:szCs w:val="28"/>
        </w:rPr>
        <w:t>.</w:t>
      </w:r>
      <w:r w:rsidRPr="004D3D0B">
        <w:rPr>
          <w:rFonts w:ascii="Roboto Slab" w:hAnsi="Roboto Slab"/>
          <w:color w:val="1B1B1B"/>
          <w:sz w:val="22"/>
          <w:shd w:val="clear" w:color="auto" w:fill="FFFFFF"/>
        </w:rPr>
        <w:t xml:space="preserve"> </w:t>
      </w:r>
    </w:p>
    <w:p w:rsidR="008275C0" w:rsidRDefault="008275C0" w:rsidP="008275C0">
      <w:pPr>
        <w:spacing w:line="259" w:lineRule="auto"/>
        <w:jc w:val="both"/>
        <w:rPr>
          <w:rFonts w:eastAsia="Times New Roman" w:cs="Times New Roman"/>
          <w:szCs w:val="28"/>
        </w:rPr>
      </w:pPr>
    </w:p>
    <w:p w:rsidR="008275C0" w:rsidRDefault="008275C0" w:rsidP="008275C0">
      <w:pPr>
        <w:spacing w:line="259" w:lineRule="auto"/>
        <w:jc w:val="both"/>
        <w:rPr>
          <w:rFonts w:eastAsia="Times New Roman" w:cs="Times New Roman"/>
          <w:szCs w:val="28"/>
        </w:rPr>
      </w:pPr>
      <w:r>
        <w:rPr>
          <w:rFonts w:eastAsia="Times New Roman" w:cs="Times New Roman"/>
          <w:szCs w:val="28"/>
        </w:rPr>
        <w:t xml:space="preserve">Une </w:t>
      </w:r>
      <w:r w:rsidRPr="00B36DE5">
        <w:rPr>
          <w:rFonts w:eastAsia="Times New Roman" w:cs="Times New Roman"/>
          <w:szCs w:val="28"/>
        </w:rPr>
        <w:t>écriture sobre, un style fluide, agréable à lire</w:t>
      </w:r>
      <w:r>
        <w:rPr>
          <w:rFonts w:eastAsia="Times New Roman" w:cs="Times New Roman"/>
          <w:szCs w:val="28"/>
        </w:rPr>
        <w:t xml:space="preserve">, </w:t>
      </w:r>
      <w:r w:rsidRPr="00EE2831">
        <w:rPr>
          <w:rFonts w:eastAsia="Times New Roman" w:cs="Times New Roman"/>
          <w:szCs w:val="28"/>
        </w:rPr>
        <w:t>une intrigue plus originale qu'il n'y paraît à première vue</w:t>
      </w:r>
      <w:r>
        <w:rPr>
          <w:rFonts w:eastAsia="Times New Roman" w:cs="Times New Roman"/>
          <w:szCs w:val="28"/>
        </w:rPr>
        <w:t>, un</w:t>
      </w:r>
      <w:r w:rsidRPr="004D3D0B">
        <w:rPr>
          <w:rFonts w:eastAsia="Times New Roman" w:cs="Times New Roman"/>
          <w:szCs w:val="28"/>
        </w:rPr>
        <w:t xml:space="preserve"> roman psychologique au déroulement très lent, minutieux. L'auteur prend le temps de creuser ses personnages et leurs interactions. </w:t>
      </w:r>
      <w:r>
        <w:rPr>
          <w:rFonts w:eastAsia="Times New Roman" w:cs="Times New Roman"/>
          <w:szCs w:val="28"/>
        </w:rPr>
        <w:t xml:space="preserve">Si vous préférez les romans d’actions celui-ci risque de vous décevoir, sinon vous aimerez suivre ces </w:t>
      </w:r>
      <w:r w:rsidRPr="00193B46">
        <w:rPr>
          <w:rFonts w:eastAsia="Times New Roman" w:cs="Times New Roman"/>
          <w:szCs w:val="28"/>
        </w:rPr>
        <w:t>personnages atypiques et atemporels.</w:t>
      </w:r>
    </w:p>
    <w:p w:rsidR="008275C0" w:rsidRDefault="008275C0" w:rsidP="008275C0">
      <w:pPr>
        <w:spacing w:line="259" w:lineRule="auto"/>
        <w:jc w:val="both"/>
        <w:rPr>
          <w:rFonts w:eastAsia="Times New Roman" w:cs="Times New Roman"/>
          <w:szCs w:val="28"/>
        </w:rPr>
      </w:pPr>
    </w:p>
    <w:p w:rsidR="008275C0" w:rsidRDefault="008275C0" w:rsidP="008275C0">
      <w:pPr>
        <w:spacing w:line="259" w:lineRule="auto"/>
        <w:jc w:val="both"/>
        <w:rPr>
          <w:rFonts w:eastAsia="Times New Roman" w:cs="Times New Roman"/>
          <w:bCs/>
          <w:i/>
          <w:szCs w:val="28"/>
        </w:rPr>
      </w:pPr>
      <w:r w:rsidRPr="004D3D0B">
        <w:rPr>
          <w:rFonts w:eastAsia="Times New Roman" w:cs="Times New Roman"/>
          <w:szCs w:val="28"/>
        </w:rPr>
        <w:t xml:space="preserve">Version anglaise aussi disponible en librairie : </w:t>
      </w:r>
      <w:r w:rsidRPr="00193B46">
        <w:rPr>
          <w:rFonts w:eastAsia="Times New Roman" w:cs="Times New Roman"/>
          <w:i/>
          <w:szCs w:val="28"/>
        </w:rPr>
        <w:t xml:space="preserve">« The </w:t>
      </w:r>
      <w:proofErr w:type="spellStart"/>
      <w:r w:rsidRPr="00193B46">
        <w:rPr>
          <w:rFonts w:eastAsia="Times New Roman" w:cs="Times New Roman"/>
          <w:bCs/>
          <w:i/>
          <w:szCs w:val="28"/>
        </w:rPr>
        <w:t>Likeness</w:t>
      </w:r>
      <w:proofErr w:type="spellEnd"/>
      <w:r w:rsidRPr="00193B46">
        <w:rPr>
          <w:rFonts w:eastAsia="Times New Roman" w:cs="Times New Roman"/>
          <w:bCs/>
          <w:i/>
          <w:szCs w:val="28"/>
        </w:rPr>
        <w:t xml:space="preserve"> »</w:t>
      </w:r>
      <w:bookmarkEnd w:id="33"/>
    </w:p>
    <w:p w:rsidR="00C329E9" w:rsidRDefault="00C329E9" w:rsidP="008333B0">
      <w:pPr>
        <w:spacing w:line="259" w:lineRule="auto"/>
        <w:jc w:val="both"/>
        <w:rPr>
          <w:rFonts w:eastAsia="Times New Roman" w:cs="Times New Roman"/>
          <w:szCs w:val="28"/>
        </w:rPr>
      </w:pPr>
      <w:r>
        <w:rPr>
          <w:rFonts w:eastAsia="Times New Roman" w:cs="Times New Roman"/>
          <w:szCs w:val="28"/>
        </w:rPr>
        <w:br w:type="page"/>
      </w:r>
    </w:p>
    <w:p w:rsidR="003B067A" w:rsidRDefault="003B067A">
      <w:pPr>
        <w:spacing w:line="259" w:lineRule="auto"/>
        <w:rPr>
          <w:rFonts w:eastAsia="Times New Roman" w:cs="Times New Roman"/>
          <w:szCs w:val="28"/>
        </w:rPr>
      </w:pPr>
      <w:r>
        <w:rPr>
          <w:rFonts w:eastAsia="Times New Roman" w:cs="Times New Roman"/>
          <w:noProof/>
          <w:szCs w:val="28"/>
        </w:rPr>
        <w:lastRenderedPageBreak/>
        <w:drawing>
          <wp:inline distT="0" distB="0" distL="0" distR="0">
            <wp:extent cx="1540800" cy="2260800"/>
            <wp:effectExtent l="0" t="0" r="2540" b="635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harlotte.jpg"/>
                    <pic:cNvPicPr/>
                  </pic:nvPicPr>
                  <pic:blipFill>
                    <a:blip r:embed="rId11">
                      <a:extLst>
                        <a:ext uri="{28A0092B-C50C-407E-A947-70E740481C1C}">
                          <a14:useLocalDpi xmlns:a14="http://schemas.microsoft.com/office/drawing/2010/main" val="0"/>
                        </a:ext>
                      </a:extLst>
                    </a:blip>
                    <a:stretch>
                      <a:fillRect/>
                    </a:stretch>
                  </pic:blipFill>
                  <pic:spPr>
                    <a:xfrm>
                      <a:off x="0" y="0"/>
                      <a:ext cx="1540800" cy="2260800"/>
                    </a:xfrm>
                    <a:prstGeom prst="rect">
                      <a:avLst/>
                    </a:prstGeom>
                  </pic:spPr>
                </pic:pic>
              </a:graphicData>
            </a:graphic>
          </wp:inline>
        </w:drawing>
      </w:r>
    </w:p>
    <w:p w:rsidR="003B067A" w:rsidRDefault="003B067A">
      <w:pPr>
        <w:spacing w:line="259" w:lineRule="auto"/>
        <w:rPr>
          <w:rFonts w:eastAsia="Times New Roman" w:cs="Times New Roman"/>
          <w:szCs w:val="28"/>
        </w:rPr>
      </w:pPr>
      <w:r>
        <w:rPr>
          <w:rFonts w:eastAsia="Times New Roman" w:cs="Times New Roman"/>
          <w:szCs w:val="28"/>
        </w:rPr>
        <w:t>-172-</w:t>
      </w:r>
    </w:p>
    <w:p w:rsidR="003B067A" w:rsidRDefault="003B067A">
      <w:pPr>
        <w:spacing w:line="259" w:lineRule="auto"/>
        <w:rPr>
          <w:rFonts w:eastAsia="Times New Roman" w:cs="Times New Roman"/>
          <w:szCs w:val="28"/>
        </w:rPr>
      </w:pPr>
      <w:r w:rsidRPr="003B067A">
        <w:rPr>
          <w:rFonts w:eastAsia="Times New Roman" w:cs="Times New Roman"/>
          <w:szCs w:val="28"/>
        </w:rPr>
        <w:t xml:space="preserve">David </w:t>
      </w:r>
      <w:proofErr w:type="spellStart"/>
      <w:r w:rsidRPr="003B067A">
        <w:rPr>
          <w:rFonts w:eastAsia="Times New Roman" w:cs="Times New Roman"/>
          <w:szCs w:val="28"/>
        </w:rPr>
        <w:t>Foenkinos</w:t>
      </w:r>
      <w:proofErr w:type="spellEnd"/>
    </w:p>
    <w:p w:rsidR="003B067A" w:rsidRDefault="003B067A">
      <w:pPr>
        <w:spacing w:line="259" w:lineRule="auto"/>
        <w:rPr>
          <w:rFonts w:eastAsia="Times New Roman" w:cs="Times New Roman"/>
          <w:szCs w:val="28"/>
        </w:rPr>
      </w:pPr>
      <w:r w:rsidRPr="003B067A">
        <w:rPr>
          <w:rFonts w:eastAsia="Times New Roman" w:cs="Times New Roman"/>
          <w:szCs w:val="28"/>
        </w:rPr>
        <w:t>CHARLOTTE</w:t>
      </w:r>
    </w:p>
    <w:p w:rsidR="003B067A" w:rsidRDefault="003B067A">
      <w:pPr>
        <w:spacing w:line="259" w:lineRule="auto"/>
        <w:rPr>
          <w:rFonts w:eastAsia="Times New Roman" w:cs="Times New Roman"/>
          <w:szCs w:val="28"/>
        </w:rPr>
      </w:pPr>
      <w:r>
        <w:rPr>
          <w:rFonts w:eastAsia="Times New Roman" w:cs="Times New Roman"/>
          <w:szCs w:val="28"/>
        </w:rPr>
        <w:t>Biographie romancée -littérature française -2014-</w:t>
      </w:r>
      <w:r w:rsidRPr="003B067A">
        <w:rPr>
          <w:rFonts w:eastAsia="Times New Roman" w:cs="Times New Roman"/>
          <w:szCs w:val="28"/>
        </w:rPr>
        <w:t xml:space="preserve"> </w:t>
      </w:r>
    </w:p>
    <w:p w:rsidR="003B067A" w:rsidRDefault="003B067A">
      <w:pPr>
        <w:spacing w:line="259" w:lineRule="auto"/>
        <w:rPr>
          <w:rFonts w:eastAsia="Times New Roman" w:cs="Times New Roman"/>
          <w:szCs w:val="28"/>
        </w:rPr>
      </w:pPr>
    </w:p>
    <w:p w:rsidR="00D52D0A" w:rsidRDefault="00D52D0A" w:rsidP="003B067A">
      <w:pPr>
        <w:spacing w:line="259" w:lineRule="auto"/>
        <w:jc w:val="both"/>
        <w:rPr>
          <w:rFonts w:eastAsia="Times New Roman" w:cs="Times New Roman"/>
          <w:szCs w:val="28"/>
        </w:rPr>
      </w:pPr>
      <w:bookmarkStart w:id="34" w:name="_Hlk4323187"/>
      <w:r w:rsidRPr="00D52D0A">
        <w:rPr>
          <w:rFonts w:eastAsia="Times New Roman" w:cs="Times New Roman"/>
          <w:szCs w:val="28"/>
        </w:rPr>
        <w:t xml:space="preserve">David </w:t>
      </w:r>
      <w:proofErr w:type="spellStart"/>
      <w:r w:rsidRPr="00D52D0A">
        <w:rPr>
          <w:rFonts w:eastAsia="Times New Roman" w:cs="Times New Roman"/>
          <w:szCs w:val="28"/>
        </w:rPr>
        <w:t>Foenkinos</w:t>
      </w:r>
      <w:proofErr w:type="spellEnd"/>
      <w:r w:rsidRPr="00D52D0A">
        <w:rPr>
          <w:rFonts w:eastAsia="Times New Roman" w:cs="Times New Roman"/>
          <w:szCs w:val="28"/>
        </w:rPr>
        <w:t xml:space="preserve"> a découvert le travail de Charlotte Salomon, par hasard, lors d’une exposition à Berlin. Dès le premier regard sur </w:t>
      </w:r>
      <w:r w:rsidR="008E5486">
        <w:rPr>
          <w:rFonts w:eastAsia="Times New Roman" w:cs="Times New Roman"/>
          <w:szCs w:val="28"/>
        </w:rPr>
        <w:t>s</w:t>
      </w:r>
      <w:r w:rsidRPr="00D52D0A">
        <w:rPr>
          <w:rFonts w:eastAsia="Times New Roman" w:cs="Times New Roman"/>
          <w:szCs w:val="28"/>
        </w:rPr>
        <w:t>es tableaux</w:t>
      </w:r>
      <w:r w:rsidR="00C00CDE">
        <w:rPr>
          <w:rFonts w:eastAsia="Times New Roman" w:cs="Times New Roman"/>
          <w:szCs w:val="28"/>
        </w:rPr>
        <w:t xml:space="preserve">, </w:t>
      </w:r>
      <w:r w:rsidRPr="00D52D0A">
        <w:rPr>
          <w:rFonts w:eastAsia="Times New Roman" w:cs="Times New Roman"/>
          <w:szCs w:val="28"/>
        </w:rPr>
        <w:t xml:space="preserve">coup de foudre </w:t>
      </w:r>
      <w:r w:rsidR="008A0296" w:rsidRPr="00D52D0A">
        <w:rPr>
          <w:rFonts w:eastAsia="Times New Roman" w:cs="Times New Roman"/>
          <w:szCs w:val="28"/>
        </w:rPr>
        <w:t>artistique</w:t>
      </w:r>
      <w:r w:rsidR="008A0296">
        <w:rPr>
          <w:rFonts w:eastAsia="Times New Roman" w:cs="Times New Roman"/>
          <w:szCs w:val="28"/>
        </w:rPr>
        <w:t xml:space="preserve">, </w:t>
      </w:r>
      <w:r w:rsidR="008A0296" w:rsidRPr="00D52D0A">
        <w:rPr>
          <w:rFonts w:eastAsia="Times New Roman" w:cs="Times New Roman"/>
          <w:szCs w:val="28"/>
        </w:rPr>
        <w:t>il</w:t>
      </w:r>
      <w:r w:rsidRPr="00D52D0A">
        <w:rPr>
          <w:rFonts w:eastAsia="Times New Roman" w:cs="Times New Roman"/>
          <w:szCs w:val="28"/>
        </w:rPr>
        <w:t xml:space="preserve"> a su qu’il écrirait sur elle</w:t>
      </w:r>
      <w:r>
        <w:rPr>
          <w:rFonts w:eastAsia="Times New Roman" w:cs="Times New Roman"/>
          <w:szCs w:val="28"/>
        </w:rPr>
        <w:t xml:space="preserve">. </w:t>
      </w:r>
      <w:r w:rsidRPr="00D52D0A">
        <w:rPr>
          <w:rFonts w:eastAsia="Times New Roman" w:cs="Times New Roman"/>
          <w:szCs w:val="28"/>
        </w:rPr>
        <w:t xml:space="preserve">Ce roman retrace la vie de </w:t>
      </w:r>
      <w:r w:rsidR="005C2944">
        <w:rPr>
          <w:rFonts w:eastAsia="Times New Roman" w:cs="Times New Roman"/>
          <w:szCs w:val="28"/>
        </w:rPr>
        <w:t>cette</w:t>
      </w:r>
      <w:r w:rsidRPr="00D52D0A">
        <w:rPr>
          <w:rFonts w:eastAsia="Times New Roman" w:cs="Times New Roman"/>
          <w:szCs w:val="28"/>
        </w:rPr>
        <w:t xml:space="preserve"> peintre</w:t>
      </w:r>
      <w:r>
        <w:rPr>
          <w:rFonts w:eastAsia="Times New Roman" w:cs="Times New Roman"/>
          <w:szCs w:val="28"/>
        </w:rPr>
        <w:t xml:space="preserve"> allemande</w:t>
      </w:r>
      <w:r w:rsidR="00C00CDE">
        <w:rPr>
          <w:rFonts w:eastAsia="Times New Roman" w:cs="Times New Roman"/>
          <w:szCs w:val="28"/>
        </w:rPr>
        <w:t xml:space="preserve"> </w:t>
      </w:r>
      <w:r w:rsidR="00C00CDE" w:rsidRPr="00C00CDE">
        <w:rPr>
          <w:rFonts w:eastAsia="Times New Roman" w:cs="Times New Roman"/>
          <w:szCs w:val="28"/>
        </w:rPr>
        <w:t>morte à Auschwitz à vingt-six ans, alors qu'elle était enceinte.</w:t>
      </w:r>
    </w:p>
    <w:p w:rsidR="00D52D0A" w:rsidRDefault="00D52D0A" w:rsidP="003B067A">
      <w:pPr>
        <w:spacing w:line="259" w:lineRule="auto"/>
        <w:jc w:val="both"/>
        <w:rPr>
          <w:rFonts w:eastAsia="Times New Roman" w:cs="Times New Roman"/>
          <w:szCs w:val="28"/>
        </w:rPr>
      </w:pPr>
    </w:p>
    <w:p w:rsidR="005C2944" w:rsidRDefault="005C2944" w:rsidP="003B067A">
      <w:pPr>
        <w:spacing w:line="259" w:lineRule="auto"/>
        <w:jc w:val="both"/>
        <w:rPr>
          <w:rFonts w:eastAsia="Times New Roman" w:cs="Times New Roman"/>
          <w:szCs w:val="28"/>
        </w:rPr>
      </w:pPr>
      <w:r>
        <w:rPr>
          <w:rFonts w:eastAsia="Times New Roman" w:cs="Times New Roman"/>
          <w:szCs w:val="28"/>
        </w:rPr>
        <w:t>Texte entre poésie et prose</w:t>
      </w:r>
      <w:r w:rsidRPr="005C2944">
        <w:rPr>
          <w:rFonts w:eastAsia="Times New Roman" w:cs="Times New Roman"/>
          <w:szCs w:val="28"/>
        </w:rPr>
        <w:t xml:space="preserve"> rempli de sincérité, d’authenticité, d’émotions</w:t>
      </w:r>
      <w:r>
        <w:rPr>
          <w:rFonts w:eastAsia="Times New Roman" w:cs="Times New Roman"/>
          <w:szCs w:val="28"/>
        </w:rPr>
        <w:t>.</w:t>
      </w:r>
      <w:r w:rsidR="00D52D0A">
        <w:rPr>
          <w:rFonts w:eastAsia="Times New Roman" w:cs="Times New Roman"/>
          <w:szCs w:val="28"/>
        </w:rPr>
        <w:t xml:space="preserve"> </w:t>
      </w:r>
      <w:r w:rsidR="0037611A">
        <w:rPr>
          <w:rFonts w:eastAsia="Times New Roman" w:cs="Times New Roman"/>
          <w:szCs w:val="28"/>
        </w:rPr>
        <w:t>U</w:t>
      </w:r>
      <w:r w:rsidR="00F76255" w:rsidRPr="00F76255">
        <w:rPr>
          <w:rFonts w:eastAsia="Times New Roman" w:cs="Times New Roman"/>
          <w:szCs w:val="28"/>
        </w:rPr>
        <w:t>ne exo fiction, l’auteur se mettant en scène lui-même</w:t>
      </w:r>
      <w:r w:rsidR="0037611A">
        <w:rPr>
          <w:rFonts w:eastAsia="Times New Roman" w:cs="Times New Roman"/>
          <w:szCs w:val="28"/>
        </w:rPr>
        <w:t xml:space="preserve">. </w:t>
      </w:r>
      <w:r w:rsidR="00D52D0A">
        <w:rPr>
          <w:rFonts w:eastAsia="Times New Roman" w:cs="Times New Roman"/>
          <w:szCs w:val="28"/>
        </w:rPr>
        <w:t>A</w:t>
      </w:r>
      <w:r w:rsidR="00D52D0A" w:rsidRPr="00D52D0A">
        <w:rPr>
          <w:rFonts w:eastAsia="Times New Roman" w:cs="Times New Roman"/>
          <w:szCs w:val="28"/>
        </w:rPr>
        <w:t>u rythme d’une phrase par ligne</w:t>
      </w:r>
      <w:r w:rsidR="008E5486">
        <w:rPr>
          <w:rFonts w:eastAsia="Times New Roman" w:cs="Times New Roman"/>
          <w:szCs w:val="28"/>
        </w:rPr>
        <w:t>. C</w:t>
      </w:r>
      <w:r w:rsidR="00D52D0A" w:rsidRPr="00D52D0A">
        <w:rPr>
          <w:rFonts w:eastAsia="Times New Roman" w:cs="Times New Roman"/>
          <w:szCs w:val="28"/>
        </w:rPr>
        <w:t>es courtes phrases apportent une dimension particulière</w:t>
      </w:r>
      <w:r w:rsidR="00D52D0A" w:rsidRPr="005C2944">
        <w:rPr>
          <w:rFonts w:eastAsia="Times New Roman" w:cs="Times New Roman"/>
          <w:szCs w:val="28"/>
        </w:rPr>
        <w:t>.</w:t>
      </w:r>
      <w:r>
        <w:rPr>
          <w:rFonts w:eastAsia="Times New Roman" w:cs="Times New Roman"/>
          <w:szCs w:val="28"/>
        </w:rPr>
        <w:t xml:space="preserve"> Elles p</w:t>
      </w:r>
      <w:r w:rsidR="00D52D0A" w:rsidRPr="005C2944">
        <w:rPr>
          <w:rFonts w:eastAsia="Times New Roman" w:cs="Times New Roman"/>
          <w:szCs w:val="28"/>
        </w:rPr>
        <w:t>ermet</w:t>
      </w:r>
      <w:r>
        <w:rPr>
          <w:rFonts w:eastAsia="Times New Roman" w:cs="Times New Roman"/>
          <w:szCs w:val="28"/>
        </w:rPr>
        <w:t>tent</w:t>
      </w:r>
      <w:r w:rsidR="00D52D0A" w:rsidRPr="005C2944">
        <w:rPr>
          <w:rFonts w:eastAsia="Times New Roman" w:cs="Times New Roman"/>
          <w:szCs w:val="28"/>
        </w:rPr>
        <w:t xml:space="preserve"> une respiration, </w:t>
      </w:r>
      <w:r w:rsidR="00C00CDE">
        <w:rPr>
          <w:rFonts w:eastAsia="Times New Roman" w:cs="Times New Roman"/>
          <w:szCs w:val="28"/>
        </w:rPr>
        <w:t xml:space="preserve">offrent </w:t>
      </w:r>
      <w:r w:rsidR="00D52D0A" w:rsidRPr="005C2944">
        <w:rPr>
          <w:rFonts w:eastAsia="Times New Roman" w:cs="Times New Roman"/>
          <w:szCs w:val="28"/>
        </w:rPr>
        <w:t xml:space="preserve">un temps à la réflexion. </w:t>
      </w:r>
      <w:r>
        <w:rPr>
          <w:rFonts w:eastAsia="Times New Roman" w:cs="Times New Roman"/>
          <w:szCs w:val="28"/>
        </w:rPr>
        <w:t>Elles</w:t>
      </w:r>
      <w:r w:rsidR="00D52D0A" w:rsidRPr="005C2944">
        <w:rPr>
          <w:rFonts w:eastAsia="Times New Roman" w:cs="Times New Roman"/>
          <w:szCs w:val="28"/>
        </w:rPr>
        <w:t xml:space="preserve"> augment</w:t>
      </w:r>
      <w:r>
        <w:rPr>
          <w:rFonts w:eastAsia="Times New Roman" w:cs="Times New Roman"/>
          <w:szCs w:val="28"/>
        </w:rPr>
        <w:t>ent</w:t>
      </w:r>
      <w:r w:rsidR="00D52D0A" w:rsidRPr="005C2944">
        <w:rPr>
          <w:rFonts w:eastAsia="Times New Roman" w:cs="Times New Roman"/>
          <w:szCs w:val="28"/>
        </w:rPr>
        <w:t xml:space="preserve"> fortement l’intensité des propos.</w:t>
      </w:r>
      <w:r>
        <w:rPr>
          <w:rFonts w:eastAsia="Times New Roman" w:cs="Times New Roman"/>
          <w:szCs w:val="28"/>
        </w:rPr>
        <w:t xml:space="preserve"> </w:t>
      </w:r>
    </w:p>
    <w:p w:rsidR="0037611A" w:rsidRDefault="0037611A" w:rsidP="003B067A">
      <w:pPr>
        <w:spacing w:line="259" w:lineRule="auto"/>
        <w:jc w:val="both"/>
        <w:rPr>
          <w:rFonts w:eastAsia="Times New Roman" w:cs="Times New Roman"/>
          <w:szCs w:val="28"/>
        </w:rPr>
      </w:pPr>
    </w:p>
    <w:p w:rsidR="005C2944" w:rsidRDefault="005C2944" w:rsidP="003B067A">
      <w:pPr>
        <w:spacing w:line="259" w:lineRule="auto"/>
        <w:jc w:val="both"/>
        <w:rPr>
          <w:rFonts w:eastAsia="Times New Roman" w:cs="Times New Roman"/>
          <w:szCs w:val="28"/>
        </w:rPr>
      </w:pPr>
      <w:r w:rsidRPr="005C2944">
        <w:rPr>
          <w:rFonts w:eastAsia="Times New Roman" w:cs="Times New Roman"/>
          <w:szCs w:val="28"/>
        </w:rPr>
        <w:t xml:space="preserve">Dans les périodes difficiles les phrases deviennent très courtes, parfois un ou deux mots, et </w:t>
      </w:r>
      <w:r w:rsidR="00C00CDE">
        <w:rPr>
          <w:rFonts w:eastAsia="Times New Roman" w:cs="Times New Roman"/>
          <w:szCs w:val="28"/>
        </w:rPr>
        <w:t>l’auteur</w:t>
      </w:r>
      <w:r w:rsidRPr="005C2944">
        <w:rPr>
          <w:rFonts w:eastAsia="Times New Roman" w:cs="Times New Roman"/>
          <w:szCs w:val="28"/>
        </w:rPr>
        <w:t xml:space="preserve"> est même obligé </w:t>
      </w:r>
      <w:r w:rsidR="0037611A">
        <w:rPr>
          <w:rFonts w:eastAsia="Times New Roman" w:cs="Times New Roman"/>
          <w:szCs w:val="28"/>
        </w:rPr>
        <w:t xml:space="preserve">de temps à autre </w:t>
      </w:r>
      <w:r w:rsidRPr="005C2944">
        <w:rPr>
          <w:rFonts w:eastAsia="Times New Roman" w:cs="Times New Roman"/>
          <w:szCs w:val="28"/>
        </w:rPr>
        <w:t xml:space="preserve">de sauter des lignes </w:t>
      </w:r>
      <w:r w:rsidR="0037611A">
        <w:rPr>
          <w:rFonts w:eastAsia="Times New Roman" w:cs="Times New Roman"/>
          <w:szCs w:val="28"/>
        </w:rPr>
        <w:t>pour alléger</w:t>
      </w:r>
      <w:r w:rsidR="00C00CDE">
        <w:rPr>
          <w:rFonts w:eastAsia="Times New Roman" w:cs="Times New Roman"/>
          <w:szCs w:val="28"/>
        </w:rPr>
        <w:t>… U</w:t>
      </w:r>
      <w:r w:rsidR="00C00CDE" w:rsidRPr="00C00CDE">
        <w:rPr>
          <w:rFonts w:eastAsia="Times New Roman" w:cs="Times New Roman"/>
          <w:szCs w:val="28"/>
        </w:rPr>
        <w:t>n livre qui fait réfléchir, sur la souffrance de la maladie, de l'exil, du rejet</w:t>
      </w:r>
      <w:r w:rsidR="008A0296">
        <w:rPr>
          <w:rFonts w:eastAsia="Times New Roman" w:cs="Times New Roman"/>
          <w:szCs w:val="28"/>
        </w:rPr>
        <w:t>,</w:t>
      </w:r>
      <w:r w:rsidR="00C00CDE" w:rsidRPr="00C00CDE">
        <w:rPr>
          <w:rFonts w:eastAsia="Times New Roman" w:cs="Times New Roman"/>
          <w:szCs w:val="28"/>
        </w:rPr>
        <w:t xml:space="preserve"> de la haine.</w:t>
      </w:r>
    </w:p>
    <w:p w:rsidR="00C00CDE" w:rsidRDefault="00C00CDE" w:rsidP="003B067A">
      <w:pPr>
        <w:spacing w:line="259" w:lineRule="auto"/>
        <w:jc w:val="both"/>
        <w:rPr>
          <w:rFonts w:eastAsia="Times New Roman" w:cs="Times New Roman"/>
          <w:szCs w:val="28"/>
        </w:rPr>
      </w:pPr>
    </w:p>
    <w:p w:rsidR="00C00CDE" w:rsidRDefault="00C00CDE" w:rsidP="003B067A">
      <w:pPr>
        <w:spacing w:line="259" w:lineRule="auto"/>
        <w:jc w:val="both"/>
        <w:rPr>
          <w:rFonts w:eastAsia="Times New Roman" w:cs="Times New Roman"/>
          <w:szCs w:val="28"/>
        </w:rPr>
      </w:pPr>
      <w:r>
        <w:rPr>
          <w:rFonts w:eastAsia="Times New Roman" w:cs="Times New Roman"/>
          <w:szCs w:val="28"/>
        </w:rPr>
        <w:t xml:space="preserve">Un </w:t>
      </w:r>
      <w:r w:rsidRPr="00C00CDE">
        <w:rPr>
          <w:rFonts w:eastAsia="Times New Roman" w:cs="Times New Roman"/>
          <w:szCs w:val="28"/>
        </w:rPr>
        <w:t xml:space="preserve">testament littéraire </w:t>
      </w:r>
      <w:r>
        <w:rPr>
          <w:rFonts w:eastAsia="Times New Roman" w:cs="Times New Roman"/>
          <w:szCs w:val="28"/>
        </w:rPr>
        <w:t>qui nous offre</w:t>
      </w:r>
      <w:r w:rsidRPr="00C00CDE">
        <w:rPr>
          <w:rFonts w:eastAsia="Times New Roman" w:cs="Times New Roman"/>
          <w:szCs w:val="28"/>
        </w:rPr>
        <w:t xml:space="preserve"> le privilège d'assister à une belle rencontre entre deux artistes.</w:t>
      </w:r>
    </w:p>
    <w:p w:rsidR="00C00CDE" w:rsidRPr="005C2944" w:rsidRDefault="00C00CDE" w:rsidP="003B067A">
      <w:pPr>
        <w:spacing w:line="259" w:lineRule="auto"/>
        <w:jc w:val="both"/>
        <w:rPr>
          <w:rFonts w:eastAsia="Times New Roman" w:cs="Times New Roman"/>
          <w:szCs w:val="28"/>
        </w:rPr>
      </w:pPr>
    </w:p>
    <w:p w:rsidR="003B067A" w:rsidRDefault="00C00CDE" w:rsidP="003B067A">
      <w:pPr>
        <w:spacing w:line="259" w:lineRule="auto"/>
        <w:jc w:val="both"/>
        <w:rPr>
          <w:rFonts w:eastAsia="Times New Roman" w:cs="Times New Roman"/>
          <w:szCs w:val="28"/>
        </w:rPr>
      </w:pPr>
      <w:r w:rsidRPr="00C00CDE">
        <w:rPr>
          <w:rFonts w:eastAsia="Times New Roman" w:cs="Times New Roman"/>
          <w:szCs w:val="28"/>
        </w:rPr>
        <w:t>Version anglaise aussi disponible en librairie : «</w:t>
      </w:r>
      <w:r>
        <w:rPr>
          <w:rFonts w:eastAsia="Times New Roman" w:cs="Times New Roman"/>
          <w:szCs w:val="28"/>
        </w:rPr>
        <w:t xml:space="preserve"> </w:t>
      </w:r>
      <w:r w:rsidRPr="00C00CDE">
        <w:rPr>
          <w:rFonts w:eastAsia="Times New Roman" w:cs="Times New Roman"/>
          <w:i/>
          <w:szCs w:val="28"/>
        </w:rPr>
        <w:t>Charlotte</w:t>
      </w:r>
      <w:r>
        <w:rPr>
          <w:rFonts w:eastAsia="Times New Roman" w:cs="Times New Roman"/>
          <w:szCs w:val="28"/>
        </w:rPr>
        <w:t xml:space="preserve"> »</w:t>
      </w:r>
      <w:bookmarkEnd w:id="34"/>
      <w:r w:rsidR="003B067A">
        <w:rPr>
          <w:rFonts w:eastAsia="Times New Roman" w:cs="Times New Roman"/>
          <w:szCs w:val="28"/>
        </w:rPr>
        <w:br w:type="page"/>
      </w:r>
    </w:p>
    <w:p w:rsidR="0026784D" w:rsidRDefault="00F9330E">
      <w:pPr>
        <w:spacing w:line="259" w:lineRule="auto"/>
        <w:rPr>
          <w:rFonts w:eastAsia="Times New Roman" w:cs="Times New Roman"/>
          <w:szCs w:val="28"/>
        </w:rPr>
      </w:pPr>
      <w:r>
        <w:rPr>
          <w:rFonts w:eastAsia="Times New Roman" w:cs="Times New Roman"/>
          <w:noProof/>
          <w:szCs w:val="28"/>
        </w:rPr>
        <w:lastRenderedPageBreak/>
        <w:drawing>
          <wp:inline distT="0" distB="0" distL="0" distR="0">
            <wp:extent cx="1666875" cy="2752725"/>
            <wp:effectExtent l="0" t="0" r="9525" b="9525"/>
            <wp:docPr id="21" name="Image 21" descr="Une image contenant fleur, plan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élégance du hérisson.jpg"/>
                    <pic:cNvPicPr/>
                  </pic:nvPicPr>
                  <pic:blipFill>
                    <a:blip r:embed="rId12">
                      <a:extLst>
                        <a:ext uri="{28A0092B-C50C-407E-A947-70E740481C1C}">
                          <a14:useLocalDpi xmlns:a14="http://schemas.microsoft.com/office/drawing/2010/main" val="0"/>
                        </a:ext>
                      </a:extLst>
                    </a:blip>
                    <a:stretch>
                      <a:fillRect/>
                    </a:stretch>
                  </pic:blipFill>
                  <pic:spPr>
                    <a:xfrm>
                      <a:off x="0" y="0"/>
                      <a:ext cx="1666875" cy="2752725"/>
                    </a:xfrm>
                    <a:prstGeom prst="rect">
                      <a:avLst/>
                    </a:prstGeom>
                  </pic:spPr>
                </pic:pic>
              </a:graphicData>
            </a:graphic>
          </wp:inline>
        </w:drawing>
      </w:r>
    </w:p>
    <w:p w:rsidR="00F9330E" w:rsidRDefault="00F9330E" w:rsidP="00F9330E">
      <w:pPr>
        <w:spacing w:line="259" w:lineRule="auto"/>
        <w:rPr>
          <w:rFonts w:eastAsia="Times New Roman" w:cs="Times New Roman"/>
          <w:szCs w:val="28"/>
        </w:rPr>
      </w:pPr>
      <w:r>
        <w:rPr>
          <w:rFonts w:eastAsia="Times New Roman" w:cs="Times New Roman"/>
          <w:szCs w:val="28"/>
        </w:rPr>
        <w:t>-</w:t>
      </w:r>
      <w:r w:rsidRPr="00F9330E">
        <w:rPr>
          <w:rFonts w:eastAsia="Times New Roman" w:cs="Times New Roman"/>
          <w:szCs w:val="28"/>
        </w:rPr>
        <w:t xml:space="preserve">171- </w:t>
      </w:r>
    </w:p>
    <w:p w:rsidR="00F9330E" w:rsidRDefault="00F9330E" w:rsidP="00F9330E">
      <w:pPr>
        <w:spacing w:line="259" w:lineRule="auto"/>
        <w:rPr>
          <w:rFonts w:eastAsia="Times New Roman" w:cs="Times New Roman"/>
          <w:szCs w:val="28"/>
        </w:rPr>
      </w:pPr>
      <w:r w:rsidRPr="00F9330E">
        <w:rPr>
          <w:rFonts w:eastAsia="Times New Roman" w:cs="Times New Roman"/>
          <w:szCs w:val="28"/>
        </w:rPr>
        <w:t>Muriel Barbery</w:t>
      </w:r>
    </w:p>
    <w:p w:rsidR="00F9330E" w:rsidRDefault="00F9330E" w:rsidP="00F9330E">
      <w:pPr>
        <w:spacing w:line="259" w:lineRule="auto"/>
        <w:rPr>
          <w:rFonts w:eastAsia="Times New Roman" w:cs="Times New Roman"/>
          <w:szCs w:val="28"/>
        </w:rPr>
      </w:pPr>
      <w:r w:rsidRPr="00F9330E">
        <w:rPr>
          <w:rFonts w:eastAsia="Times New Roman" w:cs="Times New Roman"/>
          <w:szCs w:val="28"/>
        </w:rPr>
        <w:t>L’ÉLÉGANCE DU HÉRISSON</w:t>
      </w:r>
    </w:p>
    <w:p w:rsidR="00F9330E" w:rsidRDefault="00F9330E" w:rsidP="00F9330E">
      <w:pPr>
        <w:spacing w:line="259" w:lineRule="auto"/>
        <w:rPr>
          <w:rFonts w:eastAsia="Times New Roman" w:cs="Times New Roman"/>
          <w:szCs w:val="28"/>
        </w:rPr>
      </w:pPr>
      <w:r>
        <w:rPr>
          <w:rFonts w:eastAsia="Times New Roman" w:cs="Times New Roman"/>
          <w:szCs w:val="28"/>
        </w:rPr>
        <w:t>Roman français -2006-</w:t>
      </w:r>
      <w:r w:rsidRPr="00F9330E">
        <w:rPr>
          <w:rFonts w:eastAsia="Times New Roman" w:cs="Times New Roman"/>
          <w:szCs w:val="28"/>
        </w:rPr>
        <w:t xml:space="preserve"> </w:t>
      </w:r>
    </w:p>
    <w:p w:rsidR="00F9330E" w:rsidRDefault="00F9330E" w:rsidP="00C344A2">
      <w:pPr>
        <w:spacing w:line="259" w:lineRule="auto"/>
        <w:jc w:val="both"/>
        <w:rPr>
          <w:rFonts w:eastAsia="Times New Roman" w:cs="Times New Roman"/>
          <w:szCs w:val="28"/>
        </w:rPr>
      </w:pPr>
    </w:p>
    <w:p w:rsidR="00713547" w:rsidRDefault="00C344A2" w:rsidP="00D458E6">
      <w:pPr>
        <w:spacing w:line="259" w:lineRule="auto"/>
        <w:jc w:val="both"/>
        <w:rPr>
          <w:rFonts w:eastAsia="Times New Roman" w:cs="Times New Roman"/>
          <w:szCs w:val="28"/>
        </w:rPr>
      </w:pPr>
      <w:r>
        <w:rPr>
          <w:rFonts w:eastAsia="Times New Roman" w:cs="Times New Roman"/>
          <w:szCs w:val="28"/>
        </w:rPr>
        <w:t>Le genre de livre que l’on adore ou que l’on déteste</w:t>
      </w:r>
      <w:r w:rsidR="00AB54E0">
        <w:rPr>
          <w:rFonts w:eastAsia="Times New Roman" w:cs="Times New Roman"/>
          <w:szCs w:val="28"/>
        </w:rPr>
        <w:t>. P</w:t>
      </w:r>
      <w:r w:rsidR="00113358">
        <w:rPr>
          <w:rFonts w:eastAsia="Times New Roman" w:cs="Times New Roman"/>
          <w:szCs w:val="28"/>
        </w:rPr>
        <w:t>ersonnellement j</w:t>
      </w:r>
      <w:r>
        <w:rPr>
          <w:rFonts w:eastAsia="Times New Roman" w:cs="Times New Roman"/>
          <w:szCs w:val="28"/>
        </w:rPr>
        <w:t>’ai aimé</w:t>
      </w:r>
      <w:r w:rsidR="0040117F">
        <w:rPr>
          <w:rFonts w:eastAsia="Times New Roman" w:cs="Times New Roman"/>
          <w:szCs w:val="28"/>
        </w:rPr>
        <w:t xml:space="preserve"> ce court roman </w:t>
      </w:r>
      <w:r w:rsidR="0040117F" w:rsidRPr="0040117F">
        <w:rPr>
          <w:rFonts w:eastAsia="Times New Roman" w:cs="Times New Roman"/>
          <w:szCs w:val="28"/>
        </w:rPr>
        <w:t>drôle, cruel, cynique, bien écrit, qui ébranle les certitudes sociales</w:t>
      </w:r>
      <w:r w:rsidR="0040117F">
        <w:rPr>
          <w:rFonts w:eastAsia="Times New Roman" w:cs="Times New Roman"/>
          <w:szCs w:val="28"/>
        </w:rPr>
        <w:t xml:space="preserve">. </w:t>
      </w:r>
      <w:r w:rsidR="0040117F" w:rsidRPr="0040117F">
        <w:rPr>
          <w:rFonts w:eastAsia="Times New Roman" w:cs="Times New Roman"/>
          <w:szCs w:val="28"/>
        </w:rPr>
        <w:t xml:space="preserve"> </w:t>
      </w:r>
      <w:r w:rsidR="0040117F">
        <w:rPr>
          <w:rFonts w:eastAsia="Times New Roman" w:cs="Times New Roman"/>
          <w:szCs w:val="28"/>
        </w:rPr>
        <w:t>Si vous êtes tenté de</w:t>
      </w:r>
      <w:r w:rsidR="0040117F" w:rsidRPr="0040117F">
        <w:rPr>
          <w:rFonts w:eastAsia="Times New Roman" w:cs="Times New Roman"/>
          <w:szCs w:val="28"/>
        </w:rPr>
        <w:t xml:space="preserve"> lâcher le livre après moins de </w:t>
      </w:r>
      <w:r w:rsidR="00AB54E0">
        <w:rPr>
          <w:rFonts w:eastAsia="Times New Roman" w:cs="Times New Roman"/>
          <w:szCs w:val="28"/>
        </w:rPr>
        <w:t>10</w:t>
      </w:r>
      <w:r w:rsidR="0040117F" w:rsidRPr="0040117F">
        <w:rPr>
          <w:rFonts w:eastAsia="Times New Roman" w:cs="Times New Roman"/>
          <w:szCs w:val="28"/>
        </w:rPr>
        <w:t xml:space="preserve"> pages</w:t>
      </w:r>
      <w:r w:rsidR="00AB54E0">
        <w:rPr>
          <w:rFonts w:eastAsia="Times New Roman" w:cs="Times New Roman"/>
          <w:szCs w:val="28"/>
        </w:rPr>
        <w:t>,</w:t>
      </w:r>
      <w:r w:rsidR="0040117F" w:rsidRPr="0040117F">
        <w:rPr>
          <w:rFonts w:eastAsia="Times New Roman" w:cs="Times New Roman"/>
          <w:szCs w:val="28"/>
        </w:rPr>
        <w:t xml:space="preserve"> </w:t>
      </w:r>
      <w:r w:rsidR="0040117F">
        <w:rPr>
          <w:rFonts w:eastAsia="Times New Roman" w:cs="Times New Roman"/>
          <w:szCs w:val="28"/>
        </w:rPr>
        <w:t xml:space="preserve">persistez </w:t>
      </w:r>
      <w:r w:rsidR="00713547">
        <w:rPr>
          <w:rFonts w:eastAsia="Times New Roman" w:cs="Times New Roman"/>
          <w:szCs w:val="28"/>
        </w:rPr>
        <w:t xml:space="preserve">car si </w:t>
      </w:r>
      <w:r w:rsidR="00713547" w:rsidRPr="00713547">
        <w:rPr>
          <w:rFonts w:eastAsia="Times New Roman" w:cs="Times New Roman"/>
          <w:szCs w:val="28"/>
        </w:rPr>
        <w:t>l'on accepte de se pr</w:t>
      </w:r>
      <w:r w:rsidR="00E33311">
        <w:rPr>
          <w:rFonts w:eastAsia="Times New Roman" w:cs="Times New Roman"/>
          <w:szCs w:val="28"/>
        </w:rPr>
        <w:t>êter</w:t>
      </w:r>
      <w:r w:rsidR="00713547" w:rsidRPr="00713547">
        <w:rPr>
          <w:rFonts w:eastAsia="Times New Roman" w:cs="Times New Roman"/>
          <w:szCs w:val="28"/>
        </w:rPr>
        <w:t xml:space="preserve"> au jeu, il y a de petits trésors de philosophie dans ces pages.</w:t>
      </w:r>
      <w:r w:rsidR="00713547">
        <w:rPr>
          <w:rFonts w:eastAsia="Times New Roman" w:cs="Times New Roman"/>
          <w:szCs w:val="28"/>
        </w:rPr>
        <w:t xml:space="preserve"> </w:t>
      </w:r>
    </w:p>
    <w:p w:rsidR="00113358" w:rsidRDefault="00113358" w:rsidP="00D458E6">
      <w:pPr>
        <w:spacing w:line="259" w:lineRule="auto"/>
        <w:jc w:val="both"/>
        <w:rPr>
          <w:rFonts w:eastAsia="Times New Roman" w:cs="Times New Roman"/>
          <w:szCs w:val="28"/>
        </w:rPr>
      </w:pPr>
    </w:p>
    <w:p w:rsidR="0040117F" w:rsidRDefault="0040117F" w:rsidP="00D458E6">
      <w:pPr>
        <w:spacing w:line="259" w:lineRule="auto"/>
        <w:jc w:val="both"/>
        <w:rPr>
          <w:rFonts w:eastAsia="Times New Roman" w:cs="Times New Roman"/>
          <w:szCs w:val="28"/>
        </w:rPr>
      </w:pPr>
      <w:r w:rsidRPr="0040117F">
        <w:rPr>
          <w:rFonts w:eastAsia="Times New Roman" w:cs="Times New Roman"/>
          <w:szCs w:val="28"/>
        </w:rPr>
        <w:t>Muriel Barbery teinte son récit de beaucoup d'humour mais ne tombe cependant pas dans la légèreté facile, le ton peut être grave et les réflexions qu'elle fait naître de sa plume sont profondes.</w:t>
      </w:r>
      <w:r w:rsidR="00713547">
        <w:rPr>
          <w:rFonts w:eastAsia="Times New Roman" w:cs="Times New Roman"/>
          <w:szCs w:val="28"/>
        </w:rPr>
        <w:t xml:space="preserve"> </w:t>
      </w:r>
      <w:r w:rsidR="00713547" w:rsidRPr="00713547">
        <w:rPr>
          <w:rFonts w:eastAsia="Times New Roman" w:cs="Times New Roman"/>
          <w:szCs w:val="28"/>
        </w:rPr>
        <w:t xml:space="preserve">Oui il y a </w:t>
      </w:r>
      <w:r w:rsidR="00713547">
        <w:rPr>
          <w:rFonts w:eastAsia="Times New Roman" w:cs="Times New Roman"/>
          <w:szCs w:val="28"/>
        </w:rPr>
        <w:t xml:space="preserve">quelques </w:t>
      </w:r>
      <w:r w:rsidR="00713547" w:rsidRPr="00713547">
        <w:rPr>
          <w:rFonts w:eastAsia="Times New Roman" w:cs="Times New Roman"/>
          <w:szCs w:val="28"/>
        </w:rPr>
        <w:t>longueurs</w:t>
      </w:r>
      <w:r w:rsidR="00713547">
        <w:rPr>
          <w:rFonts w:eastAsia="Times New Roman" w:cs="Times New Roman"/>
          <w:szCs w:val="28"/>
        </w:rPr>
        <w:t xml:space="preserve"> mais elles valent le détour. </w:t>
      </w:r>
    </w:p>
    <w:p w:rsidR="00113358" w:rsidRDefault="00113358" w:rsidP="00D458E6">
      <w:pPr>
        <w:spacing w:line="259" w:lineRule="auto"/>
        <w:jc w:val="both"/>
        <w:rPr>
          <w:rFonts w:eastAsia="Times New Roman" w:cs="Times New Roman"/>
          <w:szCs w:val="28"/>
        </w:rPr>
      </w:pPr>
    </w:p>
    <w:p w:rsidR="00D458E6" w:rsidRDefault="00113358" w:rsidP="00D458E6">
      <w:pPr>
        <w:spacing w:line="259" w:lineRule="auto"/>
        <w:jc w:val="both"/>
        <w:rPr>
          <w:rFonts w:eastAsia="Times New Roman" w:cs="Times New Roman"/>
          <w:szCs w:val="28"/>
        </w:rPr>
      </w:pPr>
      <w:r w:rsidRPr="00113358">
        <w:rPr>
          <w:rFonts w:eastAsia="Times New Roman" w:cs="Times New Roman"/>
          <w:szCs w:val="28"/>
        </w:rPr>
        <w:t>Malgré la complexité de quelques phrases, l'étalage de philosophie, le vocabulaire parfois ardu, ce livre dégage avant tout de l'émotion, de la passion, de l'intimisme et de l'ivresse.</w:t>
      </w:r>
      <w:r>
        <w:rPr>
          <w:rFonts w:eastAsia="Times New Roman" w:cs="Times New Roman"/>
          <w:szCs w:val="28"/>
        </w:rPr>
        <w:t xml:space="preserve"> Un </w:t>
      </w:r>
      <w:r w:rsidRPr="00113358">
        <w:rPr>
          <w:rFonts w:eastAsia="Times New Roman" w:cs="Times New Roman"/>
          <w:szCs w:val="28"/>
        </w:rPr>
        <w:t>roman tout en finesse et en subtilité</w:t>
      </w:r>
      <w:r>
        <w:rPr>
          <w:rFonts w:eastAsia="Times New Roman" w:cs="Times New Roman"/>
          <w:szCs w:val="28"/>
        </w:rPr>
        <w:t xml:space="preserve"> qui</w:t>
      </w:r>
      <w:r w:rsidRPr="00113358">
        <w:rPr>
          <w:rFonts w:eastAsia="Times New Roman" w:cs="Times New Roman"/>
          <w:szCs w:val="28"/>
        </w:rPr>
        <w:t xml:space="preserve"> démontre, bien que ce ne soit pas un thème nouveau, que l'habit ne fait pas le moine</w:t>
      </w:r>
      <w:r w:rsidR="00D458E6">
        <w:rPr>
          <w:rFonts w:eastAsia="Times New Roman" w:cs="Times New Roman"/>
          <w:szCs w:val="28"/>
        </w:rPr>
        <w:t xml:space="preserve">! </w:t>
      </w:r>
      <w:bookmarkStart w:id="35" w:name="_Hlk4322825"/>
    </w:p>
    <w:p w:rsidR="00D458E6" w:rsidRDefault="00113358" w:rsidP="00D458E6">
      <w:pPr>
        <w:spacing w:line="259" w:lineRule="auto"/>
        <w:jc w:val="both"/>
        <w:rPr>
          <w:rFonts w:eastAsia="Times New Roman" w:cs="Times New Roman"/>
          <w:i/>
          <w:szCs w:val="28"/>
        </w:rPr>
      </w:pPr>
      <w:r w:rsidRPr="00113358">
        <w:rPr>
          <w:rFonts w:eastAsia="Times New Roman" w:cs="Times New Roman"/>
          <w:szCs w:val="28"/>
        </w:rPr>
        <w:t>Version anglaise aussi disponible en librairie : «</w:t>
      </w:r>
      <w:bookmarkEnd w:id="35"/>
      <w:r>
        <w:rPr>
          <w:rFonts w:eastAsia="Times New Roman" w:cs="Times New Roman"/>
          <w:szCs w:val="28"/>
        </w:rPr>
        <w:t xml:space="preserve"> </w:t>
      </w:r>
      <w:r w:rsidR="00F706D1" w:rsidRPr="00F706D1">
        <w:rPr>
          <w:rFonts w:eastAsia="Times New Roman" w:cs="Times New Roman"/>
          <w:i/>
          <w:szCs w:val="28"/>
        </w:rPr>
        <w:t xml:space="preserve">The </w:t>
      </w:r>
      <w:proofErr w:type="spellStart"/>
      <w:r w:rsidR="00F706D1" w:rsidRPr="00F706D1">
        <w:rPr>
          <w:rFonts w:eastAsia="Times New Roman" w:cs="Times New Roman"/>
          <w:i/>
          <w:szCs w:val="28"/>
        </w:rPr>
        <w:t>Elegance</w:t>
      </w:r>
      <w:proofErr w:type="spellEnd"/>
      <w:r w:rsidR="00F706D1" w:rsidRPr="00F706D1">
        <w:rPr>
          <w:rFonts w:eastAsia="Times New Roman" w:cs="Times New Roman"/>
          <w:i/>
          <w:szCs w:val="28"/>
        </w:rPr>
        <w:t xml:space="preserve"> of the </w:t>
      </w:r>
      <w:proofErr w:type="spellStart"/>
      <w:r w:rsidR="00F706D1" w:rsidRPr="00F706D1">
        <w:rPr>
          <w:rFonts w:eastAsia="Times New Roman" w:cs="Times New Roman"/>
          <w:i/>
          <w:szCs w:val="28"/>
        </w:rPr>
        <w:t>Hedgehog</w:t>
      </w:r>
      <w:proofErr w:type="spellEnd"/>
      <w:r w:rsidR="00F706D1" w:rsidRPr="00F706D1">
        <w:rPr>
          <w:rFonts w:eastAsia="Times New Roman" w:cs="Times New Roman"/>
          <w:i/>
          <w:szCs w:val="28"/>
        </w:rPr>
        <w:t xml:space="preserve"> »</w:t>
      </w:r>
    </w:p>
    <w:p w:rsidR="0026784D" w:rsidRDefault="00F9330E" w:rsidP="00D458E6">
      <w:pPr>
        <w:spacing w:line="259" w:lineRule="auto"/>
        <w:rPr>
          <w:rFonts w:eastAsia="Times New Roman" w:cs="Times New Roman"/>
          <w:szCs w:val="28"/>
        </w:rPr>
      </w:pPr>
      <w:r>
        <w:rPr>
          <w:rFonts w:eastAsia="Times New Roman" w:cs="Times New Roman"/>
          <w:szCs w:val="28"/>
        </w:rPr>
        <w:br w:type="page"/>
      </w:r>
      <w:r w:rsidR="0026784D">
        <w:rPr>
          <w:rFonts w:eastAsia="Times New Roman" w:cs="Times New Roman"/>
          <w:noProof/>
          <w:szCs w:val="28"/>
        </w:rPr>
        <w:lastRenderedPageBreak/>
        <w:drawing>
          <wp:inline distT="0" distB="0" distL="0" distR="0">
            <wp:extent cx="1684800" cy="2700000"/>
            <wp:effectExtent l="0" t="0" r="0" b="571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isericord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84800" cy="2700000"/>
                    </a:xfrm>
                    <a:prstGeom prst="rect">
                      <a:avLst/>
                    </a:prstGeom>
                  </pic:spPr>
                </pic:pic>
              </a:graphicData>
            </a:graphic>
          </wp:inline>
        </w:drawing>
      </w:r>
    </w:p>
    <w:p w:rsidR="0026784D" w:rsidRDefault="0026784D">
      <w:pPr>
        <w:spacing w:line="259" w:lineRule="auto"/>
        <w:rPr>
          <w:rFonts w:eastAsia="Times New Roman" w:cs="Times New Roman"/>
          <w:szCs w:val="28"/>
        </w:rPr>
      </w:pPr>
      <w:r>
        <w:rPr>
          <w:rFonts w:eastAsia="Times New Roman" w:cs="Times New Roman"/>
          <w:szCs w:val="28"/>
        </w:rPr>
        <w:t>-170-</w:t>
      </w:r>
    </w:p>
    <w:p w:rsidR="0026784D" w:rsidRDefault="0026784D">
      <w:pPr>
        <w:spacing w:line="259" w:lineRule="auto"/>
        <w:rPr>
          <w:rFonts w:eastAsia="Times New Roman" w:cs="Times New Roman"/>
          <w:szCs w:val="28"/>
        </w:rPr>
      </w:pPr>
      <w:proofErr w:type="spellStart"/>
      <w:r w:rsidRPr="0026784D">
        <w:rPr>
          <w:rFonts w:eastAsia="Times New Roman" w:cs="Times New Roman"/>
          <w:szCs w:val="28"/>
        </w:rPr>
        <w:t>Jussi</w:t>
      </w:r>
      <w:proofErr w:type="spellEnd"/>
      <w:r w:rsidRPr="0026784D">
        <w:rPr>
          <w:rFonts w:eastAsia="Times New Roman" w:cs="Times New Roman"/>
          <w:szCs w:val="28"/>
        </w:rPr>
        <w:t xml:space="preserve"> </w:t>
      </w:r>
      <w:bookmarkStart w:id="36" w:name="_Hlk3710768"/>
      <w:r w:rsidRPr="0026784D">
        <w:rPr>
          <w:rFonts w:eastAsia="Times New Roman" w:cs="Times New Roman"/>
          <w:szCs w:val="28"/>
        </w:rPr>
        <w:t>Adler-Olsen</w:t>
      </w:r>
      <w:bookmarkEnd w:id="36"/>
    </w:p>
    <w:p w:rsidR="0026784D" w:rsidRDefault="0026784D">
      <w:pPr>
        <w:spacing w:line="259" w:lineRule="auto"/>
        <w:rPr>
          <w:rFonts w:eastAsia="Times New Roman" w:cs="Times New Roman"/>
          <w:szCs w:val="28"/>
        </w:rPr>
      </w:pPr>
      <w:r w:rsidRPr="0026784D">
        <w:rPr>
          <w:rFonts w:eastAsia="Times New Roman" w:cs="Times New Roman"/>
          <w:szCs w:val="28"/>
        </w:rPr>
        <w:t xml:space="preserve">MISÉRICORDE </w:t>
      </w:r>
    </w:p>
    <w:p w:rsidR="0026784D" w:rsidRDefault="0026784D">
      <w:pPr>
        <w:spacing w:line="259" w:lineRule="auto"/>
        <w:rPr>
          <w:rFonts w:eastAsia="Times New Roman" w:cs="Times New Roman"/>
          <w:szCs w:val="28"/>
        </w:rPr>
      </w:pPr>
      <w:r>
        <w:rPr>
          <w:rFonts w:eastAsia="Times New Roman" w:cs="Times New Roman"/>
          <w:szCs w:val="28"/>
        </w:rPr>
        <w:t>Roman policier danois -2007-</w:t>
      </w:r>
    </w:p>
    <w:p w:rsidR="0026784D" w:rsidRDefault="0026784D">
      <w:pPr>
        <w:spacing w:line="259" w:lineRule="auto"/>
        <w:rPr>
          <w:rFonts w:eastAsia="Times New Roman" w:cs="Times New Roman"/>
          <w:szCs w:val="28"/>
        </w:rPr>
      </w:pPr>
    </w:p>
    <w:p w:rsidR="002C5A66" w:rsidRDefault="002C5A66" w:rsidP="0026784D">
      <w:pPr>
        <w:spacing w:line="259" w:lineRule="auto"/>
        <w:jc w:val="both"/>
        <w:rPr>
          <w:rFonts w:eastAsia="Times New Roman" w:cs="Times New Roman"/>
          <w:szCs w:val="28"/>
        </w:rPr>
      </w:pPr>
      <w:r>
        <w:rPr>
          <w:rFonts w:eastAsia="Times New Roman" w:cs="Times New Roman"/>
          <w:szCs w:val="28"/>
        </w:rPr>
        <w:t xml:space="preserve">Une </w:t>
      </w:r>
      <w:r w:rsidRPr="002C5A66">
        <w:rPr>
          <w:rFonts w:eastAsia="Times New Roman" w:cs="Times New Roman"/>
          <w:szCs w:val="28"/>
        </w:rPr>
        <w:t xml:space="preserve">écriture simple maniant à merveille ironie et humour, </w:t>
      </w:r>
      <w:r>
        <w:rPr>
          <w:rFonts w:eastAsia="Times New Roman" w:cs="Times New Roman"/>
          <w:szCs w:val="28"/>
        </w:rPr>
        <w:t>un</w:t>
      </w:r>
      <w:r w:rsidRPr="002C5A66">
        <w:rPr>
          <w:rFonts w:eastAsia="Times New Roman" w:cs="Times New Roman"/>
          <w:szCs w:val="28"/>
        </w:rPr>
        <w:t xml:space="preserve"> scénario bien ficelé</w:t>
      </w:r>
      <w:r>
        <w:rPr>
          <w:rFonts w:eastAsia="Times New Roman" w:cs="Times New Roman"/>
          <w:szCs w:val="28"/>
        </w:rPr>
        <w:t>, une</w:t>
      </w:r>
      <w:r w:rsidRPr="002C5A66">
        <w:rPr>
          <w:rFonts w:eastAsia="Times New Roman" w:cs="Times New Roman"/>
          <w:szCs w:val="28"/>
        </w:rPr>
        <w:t xml:space="preserve"> tension constante</w:t>
      </w:r>
      <w:r>
        <w:rPr>
          <w:rFonts w:eastAsia="Times New Roman" w:cs="Times New Roman"/>
          <w:szCs w:val="28"/>
        </w:rPr>
        <w:t xml:space="preserve">, </w:t>
      </w:r>
      <w:r w:rsidRPr="002C5A66">
        <w:rPr>
          <w:rFonts w:eastAsia="Times New Roman" w:cs="Times New Roman"/>
          <w:szCs w:val="28"/>
        </w:rPr>
        <w:t xml:space="preserve">deux </w:t>
      </w:r>
      <w:r>
        <w:rPr>
          <w:rFonts w:eastAsia="Times New Roman" w:cs="Times New Roman"/>
          <w:szCs w:val="28"/>
        </w:rPr>
        <w:t>enquêteurs</w:t>
      </w:r>
      <w:r w:rsidRPr="002C5A66">
        <w:rPr>
          <w:rFonts w:eastAsia="Times New Roman" w:cs="Times New Roman"/>
          <w:szCs w:val="28"/>
        </w:rPr>
        <w:t xml:space="preserve"> sympathiques et originaux</w:t>
      </w:r>
      <w:r>
        <w:rPr>
          <w:rFonts w:eastAsia="Times New Roman" w:cs="Times New Roman"/>
          <w:szCs w:val="28"/>
        </w:rPr>
        <w:t xml:space="preserve"> </w:t>
      </w:r>
      <w:r w:rsidRPr="002C5A66">
        <w:rPr>
          <w:rFonts w:eastAsia="Times New Roman" w:cs="Times New Roman"/>
          <w:szCs w:val="28"/>
        </w:rPr>
        <w:t xml:space="preserve">et </w:t>
      </w:r>
      <w:r>
        <w:rPr>
          <w:rFonts w:eastAsia="Times New Roman" w:cs="Times New Roman"/>
          <w:szCs w:val="28"/>
        </w:rPr>
        <w:t>d</w:t>
      </w:r>
      <w:r w:rsidRPr="002C5A66">
        <w:rPr>
          <w:rFonts w:eastAsia="Times New Roman" w:cs="Times New Roman"/>
          <w:szCs w:val="28"/>
        </w:rPr>
        <w:t xml:space="preserve">es personnages secondaires </w:t>
      </w:r>
      <w:r>
        <w:rPr>
          <w:rFonts w:eastAsia="Times New Roman" w:cs="Times New Roman"/>
          <w:szCs w:val="28"/>
        </w:rPr>
        <w:t xml:space="preserve">qui </w:t>
      </w:r>
      <w:r w:rsidRPr="002C5A66">
        <w:rPr>
          <w:rFonts w:eastAsia="Times New Roman" w:cs="Times New Roman"/>
          <w:szCs w:val="28"/>
        </w:rPr>
        <w:t>ne sont pas négligés</w:t>
      </w:r>
      <w:r>
        <w:rPr>
          <w:rFonts w:eastAsia="Times New Roman" w:cs="Times New Roman"/>
          <w:szCs w:val="28"/>
        </w:rPr>
        <w:t>, vous avez là des ingrédients qui vous assure un bon polar.</w:t>
      </w:r>
      <w:r w:rsidR="0048619B" w:rsidRPr="0048619B">
        <w:rPr>
          <w:rFonts w:eastAsia="Times New Roman" w:cs="Times New Roman"/>
          <w:szCs w:val="28"/>
        </w:rPr>
        <w:t xml:space="preserve"> </w:t>
      </w:r>
      <w:r w:rsidR="0048619B">
        <w:rPr>
          <w:rFonts w:eastAsia="Times New Roman" w:cs="Times New Roman"/>
          <w:szCs w:val="28"/>
        </w:rPr>
        <w:t>F</w:t>
      </w:r>
      <w:r w:rsidR="0048619B" w:rsidRPr="004936CD">
        <w:rPr>
          <w:rFonts w:eastAsia="Times New Roman" w:cs="Times New Roman"/>
          <w:szCs w:val="28"/>
        </w:rPr>
        <w:t>raîcheur, humour et vitalité</w:t>
      </w:r>
      <w:r w:rsidR="0048619B">
        <w:rPr>
          <w:rFonts w:eastAsia="Times New Roman" w:cs="Times New Roman"/>
          <w:szCs w:val="28"/>
        </w:rPr>
        <w:t>, sont distillés</w:t>
      </w:r>
      <w:r w:rsidR="0048619B" w:rsidRPr="004936CD">
        <w:rPr>
          <w:rFonts w:eastAsia="Times New Roman" w:cs="Times New Roman"/>
          <w:szCs w:val="28"/>
        </w:rPr>
        <w:t xml:space="preserve"> dans une intrigue acérée et lourde</w:t>
      </w:r>
      <w:r w:rsidR="00624043">
        <w:rPr>
          <w:rFonts w:eastAsia="Times New Roman" w:cs="Times New Roman"/>
          <w:szCs w:val="28"/>
        </w:rPr>
        <w:t>.</w:t>
      </w:r>
      <w:r w:rsidR="0048619B">
        <w:rPr>
          <w:rFonts w:eastAsia="Times New Roman" w:cs="Times New Roman"/>
          <w:szCs w:val="28"/>
        </w:rPr>
        <w:t xml:space="preserve"> </w:t>
      </w:r>
    </w:p>
    <w:p w:rsidR="002C5A66" w:rsidRDefault="002C5A66" w:rsidP="0026784D">
      <w:pPr>
        <w:spacing w:line="259" w:lineRule="auto"/>
        <w:jc w:val="both"/>
        <w:rPr>
          <w:rFonts w:eastAsia="Times New Roman" w:cs="Times New Roman"/>
          <w:szCs w:val="28"/>
        </w:rPr>
      </w:pPr>
    </w:p>
    <w:p w:rsidR="00EA47EF" w:rsidRDefault="004936CD" w:rsidP="0026784D">
      <w:pPr>
        <w:spacing w:line="259" w:lineRule="auto"/>
        <w:jc w:val="both"/>
        <w:rPr>
          <w:rFonts w:eastAsia="Times New Roman" w:cs="Times New Roman"/>
          <w:szCs w:val="28"/>
        </w:rPr>
      </w:pPr>
      <w:r>
        <w:rPr>
          <w:rFonts w:eastAsia="Times New Roman" w:cs="Times New Roman"/>
          <w:szCs w:val="28"/>
        </w:rPr>
        <w:t>L</w:t>
      </w:r>
      <w:r w:rsidR="002C5A66" w:rsidRPr="002C5A66">
        <w:rPr>
          <w:rFonts w:eastAsia="Times New Roman" w:cs="Times New Roman"/>
          <w:szCs w:val="28"/>
        </w:rPr>
        <w:t>'intrigue de base est un peu tirée par les cheveux mais l'ensemble est bien écrit et se lit aisément</w:t>
      </w:r>
      <w:r>
        <w:rPr>
          <w:rFonts w:eastAsia="Times New Roman" w:cs="Times New Roman"/>
          <w:szCs w:val="28"/>
        </w:rPr>
        <w:t xml:space="preserve">; </w:t>
      </w:r>
      <w:r w:rsidR="006A5DC4" w:rsidRPr="006A5DC4">
        <w:rPr>
          <w:rFonts w:eastAsia="Times New Roman" w:cs="Times New Roman"/>
          <w:szCs w:val="28"/>
        </w:rPr>
        <w:t>sans pour autant révolutionner le genre</w:t>
      </w:r>
      <w:r>
        <w:rPr>
          <w:rFonts w:eastAsia="Times New Roman" w:cs="Times New Roman"/>
          <w:szCs w:val="28"/>
        </w:rPr>
        <w:t xml:space="preserve"> l’auteur </w:t>
      </w:r>
      <w:r w:rsidRPr="006A5DC4">
        <w:rPr>
          <w:rFonts w:eastAsia="Times New Roman" w:cs="Times New Roman"/>
          <w:szCs w:val="28"/>
        </w:rPr>
        <w:t>tire largement son épingle du jeu</w:t>
      </w:r>
      <w:r>
        <w:rPr>
          <w:rFonts w:eastAsia="Times New Roman" w:cs="Times New Roman"/>
          <w:szCs w:val="28"/>
        </w:rPr>
        <w:t>.</w:t>
      </w:r>
      <w:r w:rsidRPr="006A5DC4">
        <w:rPr>
          <w:rFonts w:eastAsia="Times New Roman" w:cs="Times New Roman"/>
          <w:szCs w:val="28"/>
        </w:rPr>
        <w:t xml:space="preserve"> </w:t>
      </w:r>
      <w:r w:rsidRPr="004936CD">
        <w:rPr>
          <w:rFonts w:eastAsia="Times New Roman" w:cs="Times New Roman"/>
          <w:szCs w:val="28"/>
        </w:rPr>
        <w:t xml:space="preserve">Totale réussite pour cette première enquête du département V! </w:t>
      </w:r>
    </w:p>
    <w:p w:rsidR="001E0148" w:rsidRDefault="001E0148" w:rsidP="0026784D">
      <w:pPr>
        <w:spacing w:line="259" w:lineRule="auto"/>
        <w:jc w:val="both"/>
        <w:rPr>
          <w:rFonts w:eastAsia="Times New Roman" w:cs="Times New Roman"/>
          <w:szCs w:val="28"/>
        </w:rPr>
      </w:pPr>
    </w:p>
    <w:p w:rsidR="0048619B" w:rsidRDefault="004936CD" w:rsidP="0026784D">
      <w:pPr>
        <w:spacing w:line="259" w:lineRule="auto"/>
        <w:jc w:val="both"/>
        <w:rPr>
          <w:rFonts w:eastAsia="Times New Roman" w:cs="Times New Roman"/>
          <w:szCs w:val="28"/>
        </w:rPr>
      </w:pPr>
      <w:r w:rsidRPr="004936CD">
        <w:rPr>
          <w:rFonts w:eastAsia="Times New Roman" w:cs="Times New Roman"/>
          <w:szCs w:val="28"/>
        </w:rPr>
        <w:t>C'est un plaisir de faire la connaissance de ce duo d'enquêteurs hors normes</w:t>
      </w:r>
      <w:r>
        <w:rPr>
          <w:rFonts w:eastAsia="Times New Roman" w:cs="Times New Roman"/>
          <w:szCs w:val="28"/>
        </w:rPr>
        <w:t xml:space="preserve"> </w:t>
      </w:r>
      <w:r w:rsidR="0048619B">
        <w:rPr>
          <w:rFonts w:eastAsia="Times New Roman" w:cs="Times New Roman"/>
          <w:szCs w:val="28"/>
        </w:rPr>
        <w:t xml:space="preserve">– que l’on suivra dans les prochaines enquêtes-- </w:t>
      </w:r>
      <w:r w:rsidR="0048619B" w:rsidRPr="0048619B">
        <w:rPr>
          <w:rFonts w:eastAsia="Times New Roman" w:cs="Times New Roman"/>
          <w:szCs w:val="28"/>
        </w:rPr>
        <w:t>L’auteur s’est attaché à développer les profils de ses personnages et réussit habilement à coucher sur le papier les débuts de cette association pour le moins originale.</w:t>
      </w:r>
    </w:p>
    <w:p w:rsidR="0048619B" w:rsidRDefault="0048619B" w:rsidP="0026784D">
      <w:pPr>
        <w:spacing w:line="259" w:lineRule="auto"/>
        <w:jc w:val="both"/>
        <w:rPr>
          <w:rFonts w:eastAsia="Times New Roman" w:cs="Times New Roman"/>
          <w:szCs w:val="28"/>
        </w:rPr>
      </w:pPr>
    </w:p>
    <w:p w:rsidR="0048619B" w:rsidRDefault="0048619B" w:rsidP="0026784D">
      <w:pPr>
        <w:spacing w:line="259" w:lineRule="auto"/>
        <w:jc w:val="both"/>
        <w:rPr>
          <w:rFonts w:eastAsia="Times New Roman" w:cs="Times New Roman"/>
          <w:szCs w:val="28"/>
        </w:rPr>
      </w:pPr>
      <w:r>
        <w:rPr>
          <w:rFonts w:eastAsia="Times New Roman" w:cs="Times New Roman"/>
          <w:szCs w:val="28"/>
        </w:rPr>
        <w:t>P</w:t>
      </w:r>
      <w:r w:rsidRPr="0048619B">
        <w:rPr>
          <w:rFonts w:eastAsia="Times New Roman" w:cs="Times New Roman"/>
          <w:szCs w:val="28"/>
        </w:rPr>
        <w:t>remier contact réussi</w:t>
      </w:r>
      <w:r>
        <w:rPr>
          <w:rFonts w:eastAsia="Times New Roman" w:cs="Times New Roman"/>
          <w:szCs w:val="28"/>
        </w:rPr>
        <w:t xml:space="preserve"> avec </w:t>
      </w:r>
      <w:r w:rsidRPr="0048619B">
        <w:rPr>
          <w:rFonts w:eastAsia="Times New Roman" w:cs="Times New Roman"/>
          <w:szCs w:val="28"/>
        </w:rPr>
        <w:t>Adler-Olsen, il ne lui reste plus qu’à confirmer avec le prochain</w:t>
      </w:r>
      <w:r>
        <w:rPr>
          <w:rFonts w:eastAsia="Times New Roman" w:cs="Times New Roman"/>
          <w:szCs w:val="28"/>
        </w:rPr>
        <w:t xml:space="preserve"> thriller !</w:t>
      </w:r>
    </w:p>
    <w:p w:rsidR="00EA47EF" w:rsidRDefault="00EA47EF" w:rsidP="0026784D">
      <w:pPr>
        <w:spacing w:line="259" w:lineRule="auto"/>
        <w:jc w:val="both"/>
        <w:rPr>
          <w:rFonts w:eastAsia="Times New Roman" w:cs="Times New Roman"/>
          <w:szCs w:val="28"/>
        </w:rPr>
      </w:pPr>
    </w:p>
    <w:p w:rsidR="0026784D" w:rsidRDefault="0048619B" w:rsidP="0026784D">
      <w:pPr>
        <w:spacing w:line="259" w:lineRule="auto"/>
        <w:jc w:val="both"/>
        <w:rPr>
          <w:rFonts w:eastAsia="Times New Roman" w:cs="Times New Roman"/>
          <w:szCs w:val="28"/>
        </w:rPr>
      </w:pPr>
      <w:bookmarkStart w:id="37" w:name="_Hlk4174264"/>
      <w:r w:rsidRPr="0048619B">
        <w:rPr>
          <w:rFonts w:eastAsia="Times New Roman" w:cs="Times New Roman"/>
          <w:szCs w:val="28"/>
        </w:rPr>
        <w:t>Version anglaise aussi disponible en librairie :</w:t>
      </w:r>
      <w:r w:rsidR="00113358">
        <w:rPr>
          <w:rFonts w:eastAsia="Times New Roman" w:cs="Times New Roman"/>
          <w:szCs w:val="28"/>
        </w:rPr>
        <w:t xml:space="preserve"> </w:t>
      </w:r>
      <w:r w:rsidRPr="0048619B">
        <w:rPr>
          <w:rFonts w:eastAsia="Times New Roman" w:cs="Times New Roman"/>
          <w:szCs w:val="28"/>
        </w:rPr>
        <w:t>«</w:t>
      </w:r>
      <w:r>
        <w:rPr>
          <w:rFonts w:eastAsia="Times New Roman" w:cs="Times New Roman"/>
          <w:szCs w:val="28"/>
        </w:rPr>
        <w:t xml:space="preserve"> </w:t>
      </w:r>
      <w:bookmarkEnd w:id="37"/>
      <w:r w:rsidRPr="0048619B">
        <w:rPr>
          <w:rFonts w:eastAsia="Times New Roman" w:cs="Times New Roman"/>
          <w:i/>
          <w:szCs w:val="28"/>
        </w:rPr>
        <w:t xml:space="preserve">The </w:t>
      </w:r>
      <w:proofErr w:type="spellStart"/>
      <w:r w:rsidRPr="0048619B">
        <w:rPr>
          <w:rFonts w:eastAsia="Times New Roman" w:cs="Times New Roman"/>
          <w:i/>
          <w:szCs w:val="28"/>
        </w:rPr>
        <w:t>Keeper</w:t>
      </w:r>
      <w:proofErr w:type="spellEnd"/>
      <w:r w:rsidRPr="0048619B">
        <w:rPr>
          <w:rFonts w:eastAsia="Times New Roman" w:cs="Times New Roman"/>
          <w:i/>
          <w:szCs w:val="28"/>
        </w:rPr>
        <w:t xml:space="preserve"> of </w:t>
      </w:r>
      <w:proofErr w:type="spellStart"/>
      <w:r w:rsidRPr="0048619B">
        <w:rPr>
          <w:rFonts w:eastAsia="Times New Roman" w:cs="Times New Roman"/>
          <w:i/>
          <w:szCs w:val="28"/>
        </w:rPr>
        <w:t>Lost</w:t>
      </w:r>
      <w:proofErr w:type="spellEnd"/>
      <w:r w:rsidRPr="0048619B">
        <w:rPr>
          <w:rFonts w:eastAsia="Times New Roman" w:cs="Times New Roman"/>
          <w:i/>
          <w:szCs w:val="28"/>
        </w:rPr>
        <w:t xml:space="preserve"> Causes</w:t>
      </w:r>
      <w:r>
        <w:rPr>
          <w:rFonts w:eastAsia="Times New Roman" w:cs="Times New Roman"/>
          <w:szCs w:val="28"/>
        </w:rPr>
        <w:t xml:space="preserve"> »</w:t>
      </w:r>
      <w:r w:rsidR="004936CD" w:rsidRPr="004936CD">
        <w:rPr>
          <w:rFonts w:ascii="Roboto Slab" w:hAnsi="Roboto Slab"/>
          <w:color w:val="1B1B1B"/>
          <w:sz w:val="22"/>
          <w:shd w:val="clear" w:color="auto" w:fill="FFFFFF"/>
        </w:rPr>
        <w:t xml:space="preserve"> </w:t>
      </w:r>
      <w:r w:rsidR="0026784D">
        <w:rPr>
          <w:rFonts w:eastAsia="Times New Roman" w:cs="Times New Roman"/>
          <w:szCs w:val="28"/>
        </w:rPr>
        <w:br w:type="page"/>
      </w:r>
    </w:p>
    <w:p w:rsidR="00EC4A00" w:rsidRDefault="00EC4A00">
      <w:pPr>
        <w:spacing w:line="259" w:lineRule="auto"/>
        <w:rPr>
          <w:rFonts w:eastAsia="Times New Roman" w:cs="Times New Roman"/>
          <w:szCs w:val="28"/>
        </w:rPr>
      </w:pPr>
      <w:r>
        <w:rPr>
          <w:rFonts w:eastAsia="Times New Roman" w:cs="Times New Roman"/>
          <w:noProof/>
          <w:szCs w:val="28"/>
        </w:rPr>
        <w:lastRenderedPageBreak/>
        <w:drawing>
          <wp:inline distT="0" distB="0" distL="0" distR="0">
            <wp:extent cx="1710000" cy="2624400"/>
            <wp:effectExtent l="0" t="0" r="5080" b="5080"/>
            <wp:docPr id="18" name="Image 18" descr="Une image contenant texte, liv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a colline aux esclave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10000" cy="2624400"/>
                    </a:xfrm>
                    <a:prstGeom prst="rect">
                      <a:avLst/>
                    </a:prstGeom>
                  </pic:spPr>
                </pic:pic>
              </a:graphicData>
            </a:graphic>
          </wp:inline>
        </w:drawing>
      </w:r>
    </w:p>
    <w:p w:rsidR="00EC4A00" w:rsidRDefault="00EC4A00">
      <w:pPr>
        <w:spacing w:line="259" w:lineRule="auto"/>
        <w:rPr>
          <w:rFonts w:eastAsia="Times New Roman" w:cs="Times New Roman"/>
          <w:szCs w:val="28"/>
        </w:rPr>
      </w:pPr>
      <w:r>
        <w:rPr>
          <w:rFonts w:eastAsia="Times New Roman" w:cs="Times New Roman"/>
          <w:szCs w:val="28"/>
        </w:rPr>
        <w:t>-</w:t>
      </w:r>
      <w:r w:rsidRPr="00EC4A00">
        <w:rPr>
          <w:rFonts w:eastAsia="Times New Roman" w:cs="Times New Roman"/>
          <w:szCs w:val="28"/>
        </w:rPr>
        <w:t xml:space="preserve">169- </w:t>
      </w:r>
    </w:p>
    <w:p w:rsidR="00EC4A00" w:rsidRPr="000B77F9" w:rsidRDefault="00EC4A00">
      <w:pPr>
        <w:spacing w:line="259" w:lineRule="auto"/>
        <w:rPr>
          <w:rFonts w:eastAsia="Times New Roman" w:cs="Times New Roman"/>
          <w:color w:val="002060"/>
          <w:szCs w:val="28"/>
        </w:rPr>
      </w:pPr>
      <w:r w:rsidRPr="000B77F9">
        <w:rPr>
          <w:rFonts w:eastAsia="Times New Roman" w:cs="Times New Roman"/>
          <w:color w:val="002060"/>
          <w:szCs w:val="28"/>
        </w:rPr>
        <w:t>Kathleen Grissom</w:t>
      </w:r>
    </w:p>
    <w:p w:rsidR="00EC4A00" w:rsidRPr="000B77F9" w:rsidRDefault="00EC4A00">
      <w:pPr>
        <w:spacing w:line="259" w:lineRule="auto"/>
        <w:rPr>
          <w:rFonts w:eastAsia="Times New Roman" w:cs="Times New Roman"/>
          <w:color w:val="002060"/>
          <w:szCs w:val="28"/>
        </w:rPr>
      </w:pPr>
      <w:r w:rsidRPr="000B77F9">
        <w:rPr>
          <w:rFonts w:eastAsia="Times New Roman" w:cs="Times New Roman"/>
          <w:color w:val="002060"/>
          <w:szCs w:val="28"/>
        </w:rPr>
        <w:t>LA COLLINE AUX ESCLAVES</w:t>
      </w:r>
    </w:p>
    <w:p w:rsidR="00EC4A00" w:rsidRPr="000B77F9" w:rsidRDefault="00EC4A00">
      <w:pPr>
        <w:spacing w:line="259" w:lineRule="auto"/>
        <w:rPr>
          <w:rFonts w:eastAsia="Times New Roman" w:cs="Times New Roman"/>
          <w:color w:val="002060"/>
          <w:szCs w:val="28"/>
        </w:rPr>
      </w:pPr>
      <w:r w:rsidRPr="000B77F9">
        <w:rPr>
          <w:rFonts w:eastAsia="Times New Roman" w:cs="Times New Roman"/>
          <w:color w:val="002060"/>
          <w:szCs w:val="28"/>
        </w:rPr>
        <w:t>Roman historique canadien -2010-</w:t>
      </w:r>
    </w:p>
    <w:p w:rsidR="00EC4A00" w:rsidRPr="000B77F9" w:rsidRDefault="00EC4A00">
      <w:pPr>
        <w:spacing w:line="259" w:lineRule="auto"/>
        <w:rPr>
          <w:rFonts w:eastAsia="Times New Roman" w:cs="Times New Roman"/>
          <w:color w:val="002060"/>
          <w:szCs w:val="28"/>
        </w:rPr>
      </w:pPr>
    </w:p>
    <w:p w:rsidR="004873A1" w:rsidRPr="000B77F9" w:rsidRDefault="004873A1" w:rsidP="004873A1">
      <w:pPr>
        <w:spacing w:line="259" w:lineRule="auto"/>
        <w:jc w:val="both"/>
        <w:rPr>
          <w:rFonts w:eastAsia="Times New Roman" w:cs="Times New Roman"/>
          <w:color w:val="002060"/>
          <w:szCs w:val="28"/>
        </w:rPr>
      </w:pPr>
      <w:r w:rsidRPr="000B77F9">
        <w:rPr>
          <w:rFonts w:eastAsia="Times New Roman" w:cs="Times New Roman"/>
          <w:color w:val="002060"/>
          <w:szCs w:val="28"/>
        </w:rPr>
        <w:t xml:space="preserve">Portrait historique et tragique, la </w:t>
      </w:r>
      <w:r w:rsidRPr="000B77F9">
        <w:rPr>
          <w:rFonts w:eastAsia="Times New Roman" w:cs="Times New Roman"/>
          <w:i/>
          <w:color w:val="002060"/>
          <w:szCs w:val="28"/>
        </w:rPr>
        <w:t>Colline aux Esclaves</w:t>
      </w:r>
      <w:r w:rsidRPr="000B77F9">
        <w:rPr>
          <w:rFonts w:eastAsia="Times New Roman" w:cs="Times New Roman"/>
          <w:color w:val="002060"/>
          <w:szCs w:val="28"/>
        </w:rPr>
        <w:t xml:space="preserve"> nous </w:t>
      </w:r>
      <w:r w:rsidR="00B26C21" w:rsidRPr="000B77F9">
        <w:rPr>
          <w:rFonts w:eastAsia="Times New Roman" w:cs="Times New Roman"/>
          <w:color w:val="002060"/>
          <w:szCs w:val="28"/>
        </w:rPr>
        <w:t>transporte</w:t>
      </w:r>
      <w:r w:rsidRPr="000B77F9">
        <w:rPr>
          <w:rFonts w:eastAsia="Times New Roman" w:cs="Times New Roman"/>
          <w:color w:val="002060"/>
          <w:szCs w:val="28"/>
        </w:rPr>
        <w:t xml:space="preserve"> dans l'Amérique de la fin du XVIIIe</w:t>
      </w:r>
      <w:r w:rsidR="00F23B21" w:rsidRPr="000B77F9">
        <w:rPr>
          <w:rFonts w:eastAsia="Times New Roman" w:cs="Times New Roman"/>
          <w:color w:val="002060"/>
          <w:szCs w:val="28"/>
        </w:rPr>
        <w:t xml:space="preserve"> siècle</w:t>
      </w:r>
      <w:r w:rsidRPr="000B77F9">
        <w:rPr>
          <w:rFonts w:eastAsia="Times New Roman" w:cs="Times New Roman"/>
          <w:color w:val="002060"/>
          <w:szCs w:val="28"/>
        </w:rPr>
        <w:t>, où on découvre au fil des pages l'histoire d'une plantation à l'époque de l'esclavage</w:t>
      </w:r>
      <w:r w:rsidR="00B26C21" w:rsidRPr="000B77F9">
        <w:rPr>
          <w:rFonts w:eastAsia="Times New Roman" w:cs="Times New Roman"/>
          <w:color w:val="002060"/>
          <w:szCs w:val="28"/>
        </w:rPr>
        <w:t xml:space="preserve">. Un sujet difficile qui se lit ici facilement sans pour autant tomber dans l'écriture trop simpliste. </w:t>
      </w:r>
    </w:p>
    <w:p w:rsidR="000653F0" w:rsidRPr="000B77F9" w:rsidRDefault="000653F0" w:rsidP="004873A1">
      <w:pPr>
        <w:spacing w:line="259" w:lineRule="auto"/>
        <w:jc w:val="both"/>
        <w:rPr>
          <w:rFonts w:eastAsia="Times New Roman" w:cs="Times New Roman"/>
          <w:color w:val="002060"/>
          <w:szCs w:val="28"/>
        </w:rPr>
      </w:pPr>
    </w:p>
    <w:p w:rsidR="00EC4A00" w:rsidRPr="000B77F9" w:rsidRDefault="00B26C21" w:rsidP="00EC4A00">
      <w:pPr>
        <w:spacing w:line="259" w:lineRule="auto"/>
        <w:jc w:val="both"/>
        <w:rPr>
          <w:rFonts w:eastAsia="Times New Roman" w:cs="Times New Roman"/>
          <w:color w:val="002060"/>
          <w:szCs w:val="28"/>
        </w:rPr>
      </w:pPr>
      <w:r w:rsidRPr="000B77F9">
        <w:rPr>
          <w:rFonts w:eastAsia="Times New Roman" w:cs="Times New Roman"/>
          <w:color w:val="002060"/>
          <w:szCs w:val="28"/>
        </w:rPr>
        <w:t>L</w:t>
      </w:r>
      <w:r w:rsidR="00EF56C6" w:rsidRPr="000B77F9">
        <w:rPr>
          <w:rFonts w:eastAsia="Times New Roman" w:cs="Times New Roman"/>
          <w:color w:val="002060"/>
          <w:szCs w:val="28"/>
        </w:rPr>
        <w:t>es personnages sont attachants même si certains sont un peu caricaturaux : les méchants sont très méchants.</w:t>
      </w:r>
      <w:r w:rsidRPr="000B77F9">
        <w:rPr>
          <w:rFonts w:eastAsia="Times New Roman" w:cs="Times New Roman"/>
          <w:color w:val="002060"/>
          <w:szCs w:val="28"/>
        </w:rPr>
        <w:t xml:space="preserve"> </w:t>
      </w:r>
      <w:r w:rsidR="008E78A9" w:rsidRPr="000B77F9">
        <w:rPr>
          <w:rFonts w:eastAsia="Times New Roman" w:cs="Times New Roman"/>
          <w:color w:val="002060"/>
          <w:szCs w:val="28"/>
        </w:rPr>
        <w:t>C</w:t>
      </w:r>
      <w:r w:rsidRPr="000B77F9">
        <w:rPr>
          <w:rFonts w:eastAsia="Times New Roman" w:cs="Times New Roman"/>
          <w:color w:val="002060"/>
          <w:szCs w:val="28"/>
        </w:rPr>
        <w:t xml:space="preserve">e tableau d'un monde particulier </w:t>
      </w:r>
      <w:r w:rsidR="008E78A9" w:rsidRPr="000B77F9">
        <w:rPr>
          <w:rFonts w:eastAsia="Times New Roman" w:cs="Times New Roman"/>
          <w:color w:val="002060"/>
          <w:szCs w:val="28"/>
        </w:rPr>
        <w:t xml:space="preserve">est </w:t>
      </w:r>
      <w:r w:rsidRPr="000B77F9">
        <w:rPr>
          <w:rFonts w:eastAsia="Times New Roman" w:cs="Times New Roman"/>
          <w:color w:val="002060"/>
          <w:szCs w:val="28"/>
        </w:rPr>
        <w:t>dépeint à travers le regard des esclaves avec multiples détails qui lui donne une réalité forte.</w:t>
      </w:r>
      <w:r w:rsidR="008E78A9" w:rsidRPr="000B77F9">
        <w:rPr>
          <w:rFonts w:eastAsia="Times New Roman" w:cs="Times New Roman"/>
          <w:color w:val="002060"/>
          <w:szCs w:val="28"/>
        </w:rPr>
        <w:t xml:space="preserve"> On y côtoie plusieurs femmes opprimées, courageuses et touchantes. Une époque difficile</w:t>
      </w:r>
      <w:r w:rsidR="00F23B21" w:rsidRPr="000B77F9">
        <w:rPr>
          <w:rFonts w:eastAsia="Times New Roman" w:cs="Times New Roman"/>
          <w:color w:val="002060"/>
          <w:szCs w:val="28"/>
        </w:rPr>
        <w:t xml:space="preserve"> et</w:t>
      </w:r>
      <w:r w:rsidR="008E78A9" w:rsidRPr="000B77F9">
        <w:rPr>
          <w:rFonts w:eastAsia="Times New Roman" w:cs="Times New Roman"/>
          <w:color w:val="002060"/>
          <w:szCs w:val="28"/>
        </w:rPr>
        <w:t xml:space="preserve"> cruelle, certes, mais également pleine d'amour, de loyauté, de pardon. </w:t>
      </w:r>
    </w:p>
    <w:p w:rsidR="00FC7E71" w:rsidRPr="000B77F9" w:rsidRDefault="00FC7E71" w:rsidP="00EC4A00">
      <w:pPr>
        <w:spacing w:line="259" w:lineRule="auto"/>
        <w:jc w:val="both"/>
        <w:rPr>
          <w:rFonts w:eastAsia="Times New Roman" w:cs="Times New Roman"/>
          <w:color w:val="002060"/>
          <w:szCs w:val="28"/>
        </w:rPr>
      </w:pPr>
    </w:p>
    <w:p w:rsidR="008E78A9" w:rsidRPr="000B77F9" w:rsidRDefault="008E78A9" w:rsidP="00B26C21">
      <w:pPr>
        <w:spacing w:line="259" w:lineRule="auto"/>
        <w:jc w:val="both"/>
        <w:rPr>
          <w:rFonts w:eastAsia="Times New Roman" w:cs="Times New Roman"/>
          <w:color w:val="002060"/>
          <w:szCs w:val="28"/>
        </w:rPr>
      </w:pPr>
      <w:r w:rsidRPr="000B77F9">
        <w:rPr>
          <w:rFonts w:eastAsia="Times New Roman" w:cs="Times New Roman"/>
          <w:color w:val="002060"/>
          <w:szCs w:val="28"/>
        </w:rPr>
        <w:t>Un</w:t>
      </w:r>
      <w:r w:rsidRPr="000B77F9">
        <w:rPr>
          <w:rFonts w:eastAsia="Times New Roman" w:cs="Times New Roman"/>
          <w:i/>
          <w:color w:val="002060"/>
          <w:szCs w:val="28"/>
        </w:rPr>
        <w:t xml:space="preserve"> r</w:t>
      </w:r>
      <w:r w:rsidRPr="000B77F9">
        <w:rPr>
          <w:rFonts w:eastAsia="Times New Roman" w:cs="Times New Roman"/>
          <w:color w:val="002060"/>
          <w:szCs w:val="28"/>
        </w:rPr>
        <w:t xml:space="preserve">oman du quotidien et intimiste, qui a l'originalité d'être conté par deux personnages principaux, permettant ainsi d'offrir une alternance des points de vue un chapitre sur deux et de soutenir le rythme tout au long du livre. </w:t>
      </w:r>
    </w:p>
    <w:p w:rsidR="008E78A9" w:rsidRPr="000B77F9" w:rsidRDefault="008E78A9" w:rsidP="00B26C21">
      <w:pPr>
        <w:spacing w:line="259" w:lineRule="auto"/>
        <w:jc w:val="both"/>
        <w:rPr>
          <w:rFonts w:eastAsia="Times New Roman" w:cs="Times New Roman"/>
          <w:color w:val="002060"/>
          <w:szCs w:val="28"/>
        </w:rPr>
      </w:pPr>
    </w:p>
    <w:p w:rsidR="00EC4A00" w:rsidRPr="000B77F9" w:rsidRDefault="00EC4A00" w:rsidP="000327BE">
      <w:pPr>
        <w:spacing w:line="259" w:lineRule="auto"/>
        <w:jc w:val="both"/>
        <w:rPr>
          <w:rFonts w:eastAsia="Times New Roman" w:cs="Times New Roman"/>
          <w:color w:val="002060"/>
          <w:szCs w:val="28"/>
        </w:rPr>
      </w:pPr>
      <w:bookmarkStart w:id="38" w:name="_Hlk2851320"/>
      <w:r w:rsidRPr="000B77F9">
        <w:rPr>
          <w:rFonts w:eastAsia="Times New Roman" w:cs="Times New Roman"/>
          <w:color w:val="002060"/>
          <w:szCs w:val="28"/>
        </w:rPr>
        <w:t xml:space="preserve">Version anglaise aussi disponible en librairie : « </w:t>
      </w:r>
      <w:bookmarkEnd w:id="38"/>
      <w:r w:rsidRPr="000B77F9">
        <w:rPr>
          <w:rFonts w:eastAsia="Times New Roman" w:cs="Times New Roman"/>
          <w:i/>
          <w:color w:val="002060"/>
          <w:szCs w:val="28"/>
        </w:rPr>
        <w:t xml:space="preserve">The </w:t>
      </w:r>
      <w:proofErr w:type="spellStart"/>
      <w:r w:rsidRPr="000B77F9">
        <w:rPr>
          <w:rFonts w:eastAsia="Times New Roman" w:cs="Times New Roman"/>
          <w:i/>
          <w:color w:val="002060"/>
          <w:szCs w:val="28"/>
        </w:rPr>
        <w:t>Kitchen</w:t>
      </w:r>
      <w:proofErr w:type="spellEnd"/>
      <w:r w:rsidRPr="000B77F9">
        <w:rPr>
          <w:rFonts w:eastAsia="Times New Roman" w:cs="Times New Roman"/>
          <w:i/>
          <w:color w:val="002060"/>
          <w:szCs w:val="28"/>
        </w:rPr>
        <w:t xml:space="preserve"> House »</w:t>
      </w:r>
    </w:p>
    <w:p w:rsidR="00EC4A00" w:rsidRPr="00EC4A00" w:rsidRDefault="00EC4A00" w:rsidP="008E78A9">
      <w:pPr>
        <w:spacing w:line="259" w:lineRule="auto"/>
        <w:jc w:val="both"/>
        <w:rPr>
          <w:rFonts w:eastAsia="Times New Roman" w:cs="Times New Roman"/>
          <w:szCs w:val="28"/>
        </w:rPr>
      </w:pPr>
      <w:r w:rsidRPr="00EC4A00">
        <w:rPr>
          <w:rFonts w:eastAsia="Times New Roman" w:cs="Times New Roman"/>
          <w:szCs w:val="28"/>
        </w:rPr>
        <w:br w:type="page"/>
      </w:r>
    </w:p>
    <w:p w:rsidR="00025A9C" w:rsidRDefault="00277E63">
      <w:pPr>
        <w:spacing w:line="259" w:lineRule="auto"/>
        <w:rPr>
          <w:rFonts w:eastAsia="Times New Roman" w:cs="Times New Roman"/>
          <w:szCs w:val="28"/>
        </w:rPr>
      </w:pPr>
      <w:r>
        <w:rPr>
          <w:rFonts w:eastAsia="Times New Roman" w:cs="Times New Roman"/>
          <w:noProof/>
          <w:szCs w:val="28"/>
        </w:rPr>
        <w:lastRenderedPageBreak/>
        <w:drawing>
          <wp:inline distT="0" distB="0" distL="0" distR="0">
            <wp:extent cx="1522800" cy="2552400"/>
            <wp:effectExtent l="0" t="0" r="1270" b="635"/>
            <wp:docPr id="20" name="Image 20" descr="Une image contenant pièc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étrange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22800" cy="2552400"/>
                    </a:xfrm>
                    <a:prstGeom prst="rect">
                      <a:avLst/>
                    </a:prstGeom>
                  </pic:spPr>
                </pic:pic>
              </a:graphicData>
            </a:graphic>
          </wp:inline>
        </w:drawing>
      </w:r>
    </w:p>
    <w:p w:rsidR="00025A9C" w:rsidRDefault="00025A9C" w:rsidP="00025A9C">
      <w:pPr>
        <w:spacing w:line="259" w:lineRule="auto"/>
        <w:rPr>
          <w:rFonts w:eastAsia="Times New Roman" w:cs="Times New Roman"/>
          <w:szCs w:val="28"/>
        </w:rPr>
      </w:pPr>
      <w:r>
        <w:rPr>
          <w:rFonts w:eastAsia="Times New Roman" w:cs="Times New Roman"/>
          <w:szCs w:val="28"/>
        </w:rPr>
        <w:t>-</w:t>
      </w:r>
      <w:r w:rsidRPr="00025A9C">
        <w:rPr>
          <w:rFonts w:eastAsia="Times New Roman" w:cs="Times New Roman"/>
          <w:szCs w:val="28"/>
        </w:rPr>
        <w:t>168-</w:t>
      </w:r>
    </w:p>
    <w:p w:rsidR="00025A9C" w:rsidRPr="00781440" w:rsidRDefault="00025A9C" w:rsidP="00025A9C">
      <w:pPr>
        <w:spacing w:line="259" w:lineRule="auto"/>
        <w:rPr>
          <w:rFonts w:eastAsia="Times New Roman" w:cs="Times New Roman"/>
          <w:color w:val="002060"/>
          <w:szCs w:val="28"/>
        </w:rPr>
      </w:pPr>
      <w:r w:rsidRPr="00781440">
        <w:rPr>
          <w:rFonts w:eastAsia="Times New Roman" w:cs="Times New Roman"/>
          <w:color w:val="002060"/>
          <w:szCs w:val="28"/>
        </w:rPr>
        <w:t>Albert Camus</w:t>
      </w:r>
    </w:p>
    <w:p w:rsidR="00025A9C" w:rsidRPr="00781440" w:rsidRDefault="00025A9C" w:rsidP="00025A9C">
      <w:pPr>
        <w:spacing w:line="259" w:lineRule="auto"/>
        <w:rPr>
          <w:rFonts w:eastAsia="Times New Roman" w:cs="Times New Roman"/>
          <w:color w:val="002060"/>
          <w:szCs w:val="28"/>
        </w:rPr>
      </w:pPr>
      <w:r w:rsidRPr="00781440">
        <w:rPr>
          <w:rFonts w:eastAsia="Times New Roman" w:cs="Times New Roman"/>
          <w:color w:val="002060"/>
          <w:szCs w:val="28"/>
        </w:rPr>
        <w:t>L’ÉTRANGER</w:t>
      </w:r>
    </w:p>
    <w:p w:rsidR="00025A9C" w:rsidRPr="00781440" w:rsidRDefault="00025A9C" w:rsidP="00025A9C">
      <w:pPr>
        <w:spacing w:line="259" w:lineRule="auto"/>
        <w:rPr>
          <w:rFonts w:eastAsia="Times New Roman" w:cs="Times New Roman"/>
          <w:color w:val="002060"/>
          <w:szCs w:val="28"/>
        </w:rPr>
      </w:pPr>
      <w:r w:rsidRPr="00781440">
        <w:rPr>
          <w:rFonts w:eastAsia="Times New Roman" w:cs="Times New Roman"/>
          <w:color w:val="002060"/>
          <w:szCs w:val="28"/>
        </w:rPr>
        <w:t xml:space="preserve">Littérature classique française, </w:t>
      </w:r>
      <w:r w:rsidR="00010788" w:rsidRPr="00781440">
        <w:rPr>
          <w:rFonts w:eastAsia="Times New Roman" w:cs="Times New Roman"/>
          <w:color w:val="002060"/>
          <w:szCs w:val="28"/>
        </w:rPr>
        <w:t>récit</w:t>
      </w:r>
      <w:r w:rsidR="00930E57" w:rsidRPr="00781440">
        <w:rPr>
          <w:rFonts w:eastAsia="Times New Roman" w:cs="Times New Roman"/>
          <w:color w:val="002060"/>
          <w:szCs w:val="28"/>
        </w:rPr>
        <w:t xml:space="preserve"> </w:t>
      </w:r>
      <w:r w:rsidRPr="00781440">
        <w:rPr>
          <w:rFonts w:eastAsia="Times New Roman" w:cs="Times New Roman"/>
          <w:color w:val="002060"/>
          <w:szCs w:val="28"/>
        </w:rPr>
        <w:t>philosophi</w:t>
      </w:r>
      <w:r w:rsidR="00930E57" w:rsidRPr="00781440">
        <w:rPr>
          <w:rFonts w:eastAsia="Times New Roman" w:cs="Times New Roman"/>
          <w:color w:val="002060"/>
          <w:szCs w:val="28"/>
        </w:rPr>
        <w:t>que</w:t>
      </w:r>
      <w:r w:rsidRPr="00781440">
        <w:rPr>
          <w:rFonts w:eastAsia="Times New Roman" w:cs="Times New Roman"/>
          <w:color w:val="002060"/>
          <w:szCs w:val="28"/>
        </w:rPr>
        <w:t xml:space="preserve"> -1942</w:t>
      </w:r>
      <w:r w:rsidR="007A6340" w:rsidRPr="00781440">
        <w:rPr>
          <w:rFonts w:eastAsia="Times New Roman" w:cs="Times New Roman"/>
          <w:color w:val="002060"/>
          <w:szCs w:val="28"/>
        </w:rPr>
        <w:t>-</w:t>
      </w:r>
    </w:p>
    <w:p w:rsidR="00025A9C" w:rsidRPr="00781440" w:rsidRDefault="00025A9C" w:rsidP="00025A9C">
      <w:pPr>
        <w:spacing w:line="259" w:lineRule="auto"/>
        <w:jc w:val="both"/>
        <w:rPr>
          <w:rFonts w:eastAsia="Times New Roman" w:cs="Times New Roman"/>
          <w:color w:val="002060"/>
          <w:szCs w:val="28"/>
        </w:rPr>
      </w:pPr>
    </w:p>
    <w:p w:rsidR="00010788" w:rsidRPr="00781440" w:rsidRDefault="00010788" w:rsidP="00CD2F0B">
      <w:pPr>
        <w:spacing w:line="259" w:lineRule="auto"/>
        <w:jc w:val="both"/>
        <w:rPr>
          <w:rFonts w:eastAsia="Times New Roman" w:cs="Times New Roman"/>
          <w:color w:val="002060"/>
          <w:szCs w:val="28"/>
        </w:rPr>
      </w:pPr>
      <w:r w:rsidRPr="00781440">
        <w:rPr>
          <w:rFonts w:eastAsia="Times New Roman" w:cs="Times New Roman"/>
          <w:color w:val="002060"/>
          <w:szCs w:val="28"/>
        </w:rPr>
        <w:t xml:space="preserve">L’Étranger est le premier roman d’Albert Camus. Paru en 1942, il fait partie d’une tétralogie que Camus appellera le « cycle de l’absurde ». Cette tétralogie est composée du </w:t>
      </w:r>
      <w:r w:rsidRPr="00781440">
        <w:rPr>
          <w:rFonts w:eastAsia="Times New Roman" w:cs="Times New Roman"/>
          <w:i/>
          <w:color w:val="002060"/>
          <w:szCs w:val="28"/>
        </w:rPr>
        <w:t>Mythe de Sisyphe</w:t>
      </w:r>
      <w:r w:rsidRPr="00781440">
        <w:rPr>
          <w:rFonts w:eastAsia="Times New Roman" w:cs="Times New Roman"/>
          <w:color w:val="002060"/>
          <w:szCs w:val="28"/>
        </w:rPr>
        <w:t xml:space="preserve"> ainsi que des pièces de théâtre </w:t>
      </w:r>
      <w:r w:rsidRPr="00781440">
        <w:rPr>
          <w:rFonts w:eastAsia="Times New Roman" w:cs="Times New Roman"/>
          <w:i/>
          <w:color w:val="002060"/>
          <w:szCs w:val="28"/>
        </w:rPr>
        <w:t>Caligula</w:t>
      </w:r>
      <w:r w:rsidRPr="00781440">
        <w:rPr>
          <w:rFonts w:eastAsia="Times New Roman" w:cs="Times New Roman"/>
          <w:color w:val="002060"/>
          <w:szCs w:val="28"/>
        </w:rPr>
        <w:t xml:space="preserve">, et </w:t>
      </w:r>
      <w:r w:rsidRPr="00781440">
        <w:rPr>
          <w:rFonts w:eastAsia="Times New Roman" w:cs="Times New Roman"/>
          <w:i/>
          <w:color w:val="002060"/>
          <w:szCs w:val="28"/>
        </w:rPr>
        <w:t>Le Malentendu</w:t>
      </w:r>
      <w:r w:rsidRPr="00781440">
        <w:rPr>
          <w:rFonts w:eastAsia="Times New Roman" w:cs="Times New Roman"/>
          <w:color w:val="002060"/>
          <w:szCs w:val="28"/>
        </w:rPr>
        <w:t xml:space="preserve">. </w:t>
      </w:r>
    </w:p>
    <w:p w:rsidR="00010788" w:rsidRPr="00781440" w:rsidRDefault="00010788" w:rsidP="00CD2F0B">
      <w:pPr>
        <w:spacing w:line="259" w:lineRule="auto"/>
        <w:jc w:val="both"/>
        <w:rPr>
          <w:rFonts w:eastAsia="Times New Roman" w:cs="Times New Roman"/>
          <w:color w:val="002060"/>
          <w:szCs w:val="28"/>
        </w:rPr>
      </w:pPr>
    </w:p>
    <w:p w:rsidR="00B24445" w:rsidRPr="00781440" w:rsidRDefault="00B24445" w:rsidP="00CD2F0B">
      <w:pPr>
        <w:spacing w:line="259" w:lineRule="auto"/>
        <w:jc w:val="both"/>
        <w:rPr>
          <w:rFonts w:eastAsia="Times New Roman" w:cs="Times New Roman"/>
          <w:color w:val="002060"/>
          <w:szCs w:val="28"/>
        </w:rPr>
      </w:pPr>
      <w:r w:rsidRPr="00781440">
        <w:rPr>
          <w:rFonts w:eastAsia="Times New Roman" w:cs="Times New Roman"/>
          <w:color w:val="002060"/>
          <w:szCs w:val="28"/>
        </w:rPr>
        <w:t>Un livre culte aux interprétations multiples, assez difficile d’accès. Le personnage de ce roman est étranger au monde qui l'entoure… Il est étranger à sa propre vie et, plus tard, à son procès et à la sentence qui y est prononcée. Il vit dans l'indifférence la plus totale. Il se désintéresse de tout. Il fait car il faut faire. Camus traite fréquemment de l’absurdité de l’Homme et de la vie en général.</w:t>
      </w:r>
    </w:p>
    <w:p w:rsidR="00CD2F0B" w:rsidRPr="00781440" w:rsidRDefault="00CD2F0B" w:rsidP="00CD2F0B">
      <w:pPr>
        <w:spacing w:line="259" w:lineRule="auto"/>
        <w:jc w:val="both"/>
        <w:rPr>
          <w:rFonts w:eastAsia="Times New Roman" w:cs="Times New Roman"/>
          <w:color w:val="002060"/>
          <w:szCs w:val="28"/>
        </w:rPr>
      </w:pPr>
    </w:p>
    <w:p w:rsidR="00CD2F0B" w:rsidRPr="00781440" w:rsidRDefault="00930E57" w:rsidP="00CD2F0B">
      <w:pPr>
        <w:spacing w:line="259" w:lineRule="auto"/>
        <w:jc w:val="both"/>
        <w:rPr>
          <w:rFonts w:eastAsia="Times New Roman" w:cs="Times New Roman"/>
          <w:color w:val="002060"/>
          <w:szCs w:val="28"/>
        </w:rPr>
      </w:pPr>
      <w:r w:rsidRPr="00781440">
        <w:rPr>
          <w:rFonts w:eastAsia="Times New Roman" w:cs="Times New Roman"/>
          <w:color w:val="002060"/>
          <w:szCs w:val="28"/>
        </w:rPr>
        <w:t>Pour Camus, c’est aux hommes eux-mêmes de donner sens à la vie.</w:t>
      </w:r>
      <w:r w:rsidR="00DA45D5" w:rsidRPr="00781440">
        <w:rPr>
          <w:rFonts w:eastAsia="Times New Roman" w:cs="Times New Roman"/>
          <w:color w:val="002060"/>
          <w:szCs w:val="28"/>
        </w:rPr>
        <w:t xml:space="preserve"> </w:t>
      </w:r>
      <w:r w:rsidR="00CD2F0B" w:rsidRPr="00781440">
        <w:rPr>
          <w:rFonts w:eastAsia="Times New Roman" w:cs="Times New Roman"/>
          <w:color w:val="002060"/>
          <w:szCs w:val="28"/>
        </w:rPr>
        <w:t xml:space="preserve">De son propre aveu, </w:t>
      </w:r>
      <w:r w:rsidR="00562B41" w:rsidRPr="00781440">
        <w:rPr>
          <w:rFonts w:eastAsia="Times New Roman" w:cs="Times New Roman"/>
          <w:color w:val="002060"/>
          <w:szCs w:val="28"/>
        </w:rPr>
        <w:t>il</w:t>
      </w:r>
      <w:r w:rsidR="00CD2F0B" w:rsidRPr="00781440">
        <w:rPr>
          <w:rFonts w:eastAsia="Times New Roman" w:cs="Times New Roman"/>
          <w:color w:val="002060"/>
          <w:szCs w:val="28"/>
        </w:rPr>
        <w:t xml:space="preserve"> a eu « …ce goût de l’homme sans quoi le monde ne sera jamais qu’une immense solitude. »</w:t>
      </w:r>
    </w:p>
    <w:p w:rsidR="00010788" w:rsidRPr="00781440" w:rsidRDefault="00CD2F0B" w:rsidP="00CD2F0B">
      <w:pPr>
        <w:spacing w:line="259" w:lineRule="auto"/>
        <w:jc w:val="both"/>
        <w:rPr>
          <w:rFonts w:eastAsia="Times New Roman" w:cs="Times New Roman"/>
          <w:color w:val="002060"/>
          <w:szCs w:val="28"/>
        </w:rPr>
      </w:pPr>
      <w:r w:rsidRPr="00781440">
        <w:rPr>
          <w:rFonts w:eastAsia="Times New Roman" w:cs="Times New Roman"/>
          <w:color w:val="002060"/>
          <w:szCs w:val="28"/>
        </w:rPr>
        <w:t xml:space="preserve">   </w:t>
      </w:r>
      <w:r w:rsidRPr="00781440">
        <w:rPr>
          <w:rFonts w:eastAsia="Times New Roman" w:cs="Times New Roman"/>
          <w:color w:val="002060"/>
          <w:szCs w:val="28"/>
        </w:rPr>
        <w:br/>
      </w:r>
      <w:r w:rsidR="00010788" w:rsidRPr="00781440">
        <w:rPr>
          <w:rFonts w:eastAsia="Times New Roman" w:cs="Times New Roman"/>
          <w:color w:val="002060"/>
          <w:szCs w:val="28"/>
        </w:rPr>
        <w:t>En 1957, le Prix Nobel de Littérature est décerné à l’ensemble de son œuvre pour sa valeur littéraire et humaine.</w:t>
      </w:r>
    </w:p>
    <w:p w:rsidR="00025A9C" w:rsidRDefault="00010788" w:rsidP="00930E57">
      <w:pPr>
        <w:spacing w:line="259" w:lineRule="auto"/>
        <w:jc w:val="both"/>
        <w:rPr>
          <w:rFonts w:eastAsia="Times New Roman" w:cs="Times New Roman"/>
          <w:szCs w:val="28"/>
        </w:rPr>
      </w:pPr>
      <w:bookmarkStart w:id="39" w:name="_Hlk2606813"/>
      <w:r w:rsidRPr="00781440">
        <w:rPr>
          <w:rFonts w:eastAsia="Times New Roman" w:cs="Times New Roman"/>
          <w:color w:val="002060"/>
          <w:szCs w:val="28"/>
        </w:rPr>
        <w:t xml:space="preserve">Version anglaise aussi disponible en librairie : « </w:t>
      </w:r>
      <w:bookmarkEnd w:id="39"/>
      <w:r w:rsidRPr="00781440">
        <w:rPr>
          <w:rFonts w:eastAsia="Times New Roman" w:cs="Times New Roman"/>
          <w:i/>
          <w:color w:val="002060"/>
          <w:szCs w:val="28"/>
        </w:rPr>
        <w:t xml:space="preserve">The </w:t>
      </w:r>
      <w:proofErr w:type="spellStart"/>
      <w:r w:rsidRPr="00781440">
        <w:rPr>
          <w:rFonts w:eastAsia="Times New Roman" w:cs="Times New Roman"/>
          <w:i/>
          <w:color w:val="002060"/>
          <w:szCs w:val="28"/>
        </w:rPr>
        <w:t>stranger</w:t>
      </w:r>
      <w:proofErr w:type="spellEnd"/>
      <w:r w:rsidRPr="00781440">
        <w:rPr>
          <w:rFonts w:eastAsia="Times New Roman" w:cs="Times New Roman"/>
          <w:color w:val="002060"/>
          <w:szCs w:val="28"/>
        </w:rPr>
        <w:t xml:space="preserve"> »</w:t>
      </w:r>
      <w:r w:rsidR="00025A9C">
        <w:rPr>
          <w:rFonts w:eastAsia="Times New Roman" w:cs="Times New Roman"/>
          <w:szCs w:val="28"/>
        </w:rPr>
        <w:br w:type="page"/>
      </w:r>
    </w:p>
    <w:p w:rsidR="00B10D24" w:rsidRDefault="00B10D24" w:rsidP="00B10D24">
      <w:pPr>
        <w:spacing w:line="259" w:lineRule="auto"/>
        <w:rPr>
          <w:rFonts w:eastAsia="Times New Roman" w:cs="Times New Roman"/>
          <w:szCs w:val="28"/>
        </w:rPr>
      </w:pPr>
      <w:r>
        <w:rPr>
          <w:rFonts w:eastAsia="Times New Roman" w:cs="Times New Roman"/>
          <w:noProof/>
          <w:szCs w:val="28"/>
        </w:rPr>
        <w:lastRenderedPageBreak/>
        <w:drawing>
          <wp:inline distT="0" distB="0" distL="0" distR="0">
            <wp:extent cx="1695600" cy="2793600"/>
            <wp:effectExtent l="0" t="0" r="0" b="6985"/>
            <wp:docPr id="16" name="Image 16" descr="Une image contenant herbe, extérieur, anima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3 heures.jpg"/>
                    <pic:cNvPicPr/>
                  </pic:nvPicPr>
                  <pic:blipFill>
                    <a:blip r:embed="rId16">
                      <a:extLst>
                        <a:ext uri="{28A0092B-C50C-407E-A947-70E740481C1C}">
                          <a14:useLocalDpi xmlns:a14="http://schemas.microsoft.com/office/drawing/2010/main" val="0"/>
                        </a:ext>
                      </a:extLst>
                    </a:blip>
                    <a:stretch>
                      <a:fillRect/>
                    </a:stretch>
                  </pic:blipFill>
                  <pic:spPr>
                    <a:xfrm>
                      <a:off x="0" y="0"/>
                      <a:ext cx="1695600" cy="2793600"/>
                    </a:xfrm>
                    <a:prstGeom prst="rect">
                      <a:avLst/>
                    </a:prstGeom>
                  </pic:spPr>
                </pic:pic>
              </a:graphicData>
            </a:graphic>
          </wp:inline>
        </w:drawing>
      </w:r>
      <w:r>
        <w:rPr>
          <w:rFonts w:eastAsia="Times New Roman" w:cs="Times New Roman"/>
          <w:szCs w:val="28"/>
        </w:rPr>
        <w:t>-</w:t>
      </w:r>
      <w:r w:rsidRPr="00B10D24">
        <w:rPr>
          <w:rFonts w:eastAsia="Times New Roman" w:cs="Times New Roman"/>
          <w:szCs w:val="28"/>
        </w:rPr>
        <w:t xml:space="preserve">167- </w:t>
      </w:r>
    </w:p>
    <w:p w:rsidR="00B10D24" w:rsidRPr="00917AB5" w:rsidRDefault="00B10D24" w:rsidP="00B10D24">
      <w:pPr>
        <w:spacing w:line="259" w:lineRule="auto"/>
        <w:rPr>
          <w:rFonts w:eastAsia="Times New Roman" w:cs="Times New Roman"/>
          <w:color w:val="002060"/>
          <w:szCs w:val="28"/>
        </w:rPr>
      </w:pPr>
      <w:proofErr w:type="spellStart"/>
      <w:r w:rsidRPr="00917AB5">
        <w:rPr>
          <w:rFonts w:eastAsia="Times New Roman" w:cs="Times New Roman"/>
          <w:color w:val="002060"/>
          <w:szCs w:val="28"/>
        </w:rPr>
        <w:t>Deon</w:t>
      </w:r>
      <w:proofErr w:type="spellEnd"/>
      <w:r w:rsidRPr="00917AB5">
        <w:rPr>
          <w:rFonts w:eastAsia="Times New Roman" w:cs="Times New Roman"/>
          <w:color w:val="002060"/>
          <w:szCs w:val="28"/>
        </w:rPr>
        <w:t xml:space="preserve"> Meyer</w:t>
      </w:r>
    </w:p>
    <w:p w:rsidR="00B10D24" w:rsidRPr="00917AB5" w:rsidRDefault="00B10D24" w:rsidP="00B10D24">
      <w:pPr>
        <w:spacing w:line="259" w:lineRule="auto"/>
        <w:rPr>
          <w:rFonts w:eastAsia="Times New Roman" w:cs="Times New Roman"/>
          <w:color w:val="002060"/>
          <w:szCs w:val="28"/>
        </w:rPr>
      </w:pPr>
      <w:r w:rsidRPr="00917AB5">
        <w:rPr>
          <w:rFonts w:eastAsia="Times New Roman" w:cs="Times New Roman"/>
          <w:color w:val="002060"/>
          <w:szCs w:val="28"/>
        </w:rPr>
        <w:t>13 HEURES</w:t>
      </w:r>
    </w:p>
    <w:p w:rsidR="00B10D24" w:rsidRPr="00917AB5" w:rsidRDefault="00B10D24" w:rsidP="00B10D24">
      <w:pPr>
        <w:spacing w:line="259" w:lineRule="auto"/>
        <w:rPr>
          <w:rFonts w:eastAsia="Times New Roman" w:cs="Times New Roman"/>
          <w:color w:val="002060"/>
          <w:szCs w:val="28"/>
        </w:rPr>
      </w:pPr>
      <w:r w:rsidRPr="00917AB5">
        <w:rPr>
          <w:rFonts w:eastAsia="Times New Roman" w:cs="Times New Roman"/>
          <w:color w:val="002060"/>
          <w:szCs w:val="28"/>
        </w:rPr>
        <w:t>Roman policier, Afrique du Sud -2008-</w:t>
      </w:r>
    </w:p>
    <w:p w:rsidR="00B10D24" w:rsidRPr="00917AB5" w:rsidRDefault="00B10D24" w:rsidP="00B10D24">
      <w:pPr>
        <w:spacing w:line="259" w:lineRule="auto"/>
        <w:rPr>
          <w:rFonts w:eastAsia="Times New Roman" w:cs="Times New Roman"/>
          <w:color w:val="002060"/>
          <w:szCs w:val="28"/>
        </w:rPr>
      </w:pPr>
    </w:p>
    <w:p w:rsidR="00DD51D6" w:rsidRPr="00917AB5" w:rsidRDefault="00F92E34" w:rsidP="00F92E34">
      <w:pPr>
        <w:spacing w:line="259" w:lineRule="auto"/>
        <w:jc w:val="both"/>
        <w:rPr>
          <w:rFonts w:eastAsia="Times New Roman" w:cs="Times New Roman"/>
          <w:color w:val="002060"/>
          <w:szCs w:val="28"/>
        </w:rPr>
      </w:pPr>
      <w:r w:rsidRPr="00917AB5">
        <w:rPr>
          <w:rFonts w:eastAsia="Times New Roman" w:cs="Times New Roman"/>
          <w:color w:val="002060"/>
          <w:szCs w:val="28"/>
        </w:rPr>
        <w:t>Vous serez happé</w:t>
      </w:r>
      <w:r w:rsidR="00121A88" w:rsidRPr="00917AB5">
        <w:rPr>
          <w:rFonts w:eastAsia="Times New Roman" w:cs="Times New Roman"/>
          <w:color w:val="002060"/>
          <w:szCs w:val="28"/>
        </w:rPr>
        <w:t>s</w:t>
      </w:r>
      <w:r w:rsidRPr="00917AB5">
        <w:rPr>
          <w:rFonts w:eastAsia="Times New Roman" w:cs="Times New Roman"/>
          <w:color w:val="002060"/>
          <w:szCs w:val="28"/>
        </w:rPr>
        <w:t xml:space="preserve"> par le roman dès les premières lignes, pris au piège par l'histoire qui nous propulse immédiatement dans l'action et par la plume de l'auteur (et du traducteur, car </w:t>
      </w:r>
      <w:proofErr w:type="spellStart"/>
      <w:r w:rsidRPr="00917AB5">
        <w:rPr>
          <w:rFonts w:eastAsia="Times New Roman" w:cs="Times New Roman"/>
          <w:color w:val="002060"/>
          <w:szCs w:val="28"/>
        </w:rPr>
        <w:t>Deon</w:t>
      </w:r>
      <w:proofErr w:type="spellEnd"/>
      <w:r w:rsidRPr="00917AB5">
        <w:rPr>
          <w:rFonts w:eastAsia="Times New Roman" w:cs="Times New Roman"/>
          <w:color w:val="002060"/>
          <w:szCs w:val="28"/>
        </w:rPr>
        <w:t xml:space="preserve"> Meyer écrit en afrikaans).</w:t>
      </w:r>
      <w:r w:rsidR="005463DD" w:rsidRPr="00917AB5">
        <w:rPr>
          <w:rFonts w:eastAsia="Times New Roman" w:cs="Times New Roman"/>
          <w:color w:val="002060"/>
          <w:szCs w:val="28"/>
        </w:rPr>
        <w:t xml:space="preserve"> Dynamique, rythmé, accrocheur, 13 HEURES est une petite merveille d'intrigue policière. </w:t>
      </w:r>
      <w:r w:rsidR="00C23DD8" w:rsidRPr="00917AB5">
        <w:rPr>
          <w:rFonts w:eastAsia="Times New Roman" w:cs="Times New Roman"/>
          <w:color w:val="002060"/>
          <w:szCs w:val="28"/>
        </w:rPr>
        <w:t>L</w:t>
      </w:r>
      <w:r w:rsidR="005463DD" w:rsidRPr="00917AB5">
        <w:rPr>
          <w:rFonts w:eastAsia="Times New Roman" w:cs="Times New Roman"/>
          <w:color w:val="002060"/>
          <w:szCs w:val="28"/>
        </w:rPr>
        <w:t xml:space="preserve">e </w:t>
      </w:r>
      <w:r w:rsidR="00CE76B0" w:rsidRPr="00917AB5">
        <w:rPr>
          <w:rFonts w:eastAsia="Times New Roman" w:cs="Times New Roman"/>
          <w:color w:val="002060"/>
          <w:szCs w:val="28"/>
        </w:rPr>
        <w:t>suspense</w:t>
      </w:r>
      <w:r w:rsidR="005463DD" w:rsidRPr="00917AB5">
        <w:rPr>
          <w:rFonts w:eastAsia="Times New Roman" w:cs="Times New Roman"/>
          <w:color w:val="002060"/>
          <w:szCs w:val="28"/>
        </w:rPr>
        <w:t xml:space="preserve"> est palpable, la traque haletante.</w:t>
      </w:r>
    </w:p>
    <w:p w:rsidR="00A96361" w:rsidRPr="00917AB5" w:rsidRDefault="00A96361" w:rsidP="00F92E34">
      <w:pPr>
        <w:spacing w:line="259" w:lineRule="auto"/>
        <w:jc w:val="both"/>
        <w:rPr>
          <w:rFonts w:eastAsia="Times New Roman" w:cs="Times New Roman"/>
          <w:color w:val="002060"/>
          <w:szCs w:val="28"/>
        </w:rPr>
      </w:pPr>
    </w:p>
    <w:p w:rsidR="00F92E34" w:rsidRPr="00917AB5" w:rsidRDefault="00A96361" w:rsidP="00F92E34">
      <w:pPr>
        <w:spacing w:line="259" w:lineRule="auto"/>
        <w:jc w:val="both"/>
        <w:rPr>
          <w:rFonts w:eastAsia="Times New Roman" w:cs="Times New Roman"/>
          <w:color w:val="002060"/>
          <w:szCs w:val="28"/>
        </w:rPr>
      </w:pPr>
      <w:r w:rsidRPr="00917AB5">
        <w:rPr>
          <w:rFonts w:eastAsia="Times New Roman" w:cs="Times New Roman"/>
          <w:color w:val="002060"/>
          <w:szCs w:val="28"/>
        </w:rPr>
        <w:t>T</w:t>
      </w:r>
      <w:r w:rsidR="00F92E34" w:rsidRPr="00917AB5">
        <w:rPr>
          <w:rFonts w:eastAsia="Times New Roman" w:cs="Times New Roman"/>
          <w:color w:val="002060"/>
          <w:szCs w:val="28"/>
        </w:rPr>
        <w:t>ous les codes du polar sont maîtrisés et le roman admirablement construit. Les sous-chapitres s'enchaînent de façon fluide alternant des histoires qui évoluent en parallèle</w:t>
      </w:r>
      <w:r w:rsidR="005463DD" w:rsidRPr="00917AB5">
        <w:rPr>
          <w:rFonts w:ascii="Roboto Slab" w:hAnsi="Roboto Slab"/>
          <w:color w:val="002060"/>
          <w:sz w:val="22"/>
          <w:shd w:val="clear" w:color="auto" w:fill="FFFFFF"/>
        </w:rPr>
        <w:t xml:space="preserve"> </w:t>
      </w:r>
      <w:r w:rsidR="005463DD" w:rsidRPr="00917AB5">
        <w:rPr>
          <w:rFonts w:eastAsia="Times New Roman" w:cs="Times New Roman"/>
          <w:color w:val="002060"/>
          <w:szCs w:val="28"/>
        </w:rPr>
        <w:t>sans temps mort.</w:t>
      </w:r>
      <w:r w:rsidR="005463DD" w:rsidRPr="00917AB5">
        <w:rPr>
          <w:color w:val="002060"/>
        </w:rPr>
        <w:t xml:space="preserve"> </w:t>
      </w:r>
      <w:r w:rsidR="00C23DD8" w:rsidRPr="00917AB5">
        <w:rPr>
          <w:color w:val="002060"/>
        </w:rPr>
        <w:t>Ce roman tient ses promesses, très efficace !</w:t>
      </w:r>
    </w:p>
    <w:p w:rsidR="00F92E34" w:rsidRPr="00917AB5" w:rsidRDefault="00F92E34" w:rsidP="00F92E34">
      <w:pPr>
        <w:spacing w:line="259" w:lineRule="auto"/>
        <w:jc w:val="both"/>
        <w:rPr>
          <w:rFonts w:eastAsia="Times New Roman" w:cs="Times New Roman"/>
          <w:color w:val="002060"/>
          <w:szCs w:val="28"/>
        </w:rPr>
      </w:pPr>
    </w:p>
    <w:p w:rsidR="00A42DE1" w:rsidRPr="00917AB5" w:rsidRDefault="00CE76B0" w:rsidP="00A96361">
      <w:pPr>
        <w:spacing w:line="259" w:lineRule="auto"/>
        <w:jc w:val="both"/>
        <w:rPr>
          <w:rFonts w:eastAsia="Times New Roman" w:cs="Times New Roman"/>
          <w:color w:val="002060"/>
          <w:szCs w:val="28"/>
        </w:rPr>
      </w:pPr>
      <w:r w:rsidRPr="00917AB5">
        <w:rPr>
          <w:color w:val="002060"/>
        </w:rPr>
        <w:t>L’auteur nous montre toute l'intensité de la vie de son pays</w:t>
      </w:r>
      <w:r w:rsidRPr="00917AB5">
        <w:rPr>
          <w:rFonts w:eastAsia="Times New Roman" w:cs="Times New Roman"/>
          <w:color w:val="002060"/>
          <w:szCs w:val="28"/>
        </w:rPr>
        <w:t xml:space="preserve"> et </w:t>
      </w:r>
      <w:r w:rsidR="00F92E34" w:rsidRPr="00917AB5">
        <w:rPr>
          <w:rFonts w:eastAsia="Times New Roman" w:cs="Times New Roman"/>
          <w:color w:val="002060"/>
          <w:szCs w:val="28"/>
        </w:rPr>
        <w:t>peint un portrait peu reluisant de l’Afrique du sud d’aujourd’hui : corruption, trafics divers et variés, racisme. Ce livre permet de cerner les enjeux actuels de ce pays</w:t>
      </w:r>
      <w:r w:rsidRPr="00917AB5">
        <w:rPr>
          <w:rFonts w:eastAsia="Times New Roman" w:cs="Times New Roman"/>
          <w:color w:val="002060"/>
          <w:szCs w:val="28"/>
        </w:rPr>
        <w:t>;</w:t>
      </w:r>
      <w:r w:rsidRPr="00917AB5">
        <w:rPr>
          <w:rFonts w:ascii="Roboto Slab" w:hAnsi="Roboto Slab"/>
          <w:color w:val="002060"/>
          <w:sz w:val="22"/>
          <w:shd w:val="clear" w:color="auto" w:fill="FFFFFF"/>
        </w:rPr>
        <w:t xml:space="preserve"> </w:t>
      </w:r>
      <w:r w:rsidRPr="00917AB5">
        <w:rPr>
          <w:rFonts w:eastAsia="Times New Roman" w:cs="Times New Roman"/>
          <w:color w:val="002060"/>
          <w:szCs w:val="28"/>
        </w:rPr>
        <w:t>on assiste à une véritable réflexion sur l'Afrique du Sud. L'auteur observe avec précision et clarté la complexité d'un pays en pleine mutation sociale. L'incursion dans le monde musical sud-africain était également fort sympathique.</w:t>
      </w:r>
      <w:bookmarkStart w:id="40" w:name="_Hlk527976192"/>
    </w:p>
    <w:p w:rsidR="00A96361" w:rsidRPr="00917AB5" w:rsidRDefault="00A96361" w:rsidP="00A96361">
      <w:pPr>
        <w:spacing w:line="259" w:lineRule="auto"/>
        <w:jc w:val="both"/>
        <w:rPr>
          <w:rFonts w:ascii="Arial" w:hAnsi="Arial" w:cs="Arial"/>
          <w:color w:val="002060"/>
          <w:sz w:val="23"/>
          <w:szCs w:val="23"/>
        </w:rPr>
      </w:pPr>
      <w:bookmarkStart w:id="41" w:name="_Hlk2531473"/>
      <w:r w:rsidRPr="00917AB5">
        <w:rPr>
          <w:rFonts w:eastAsia="Times New Roman" w:cs="Times New Roman"/>
          <w:color w:val="002060"/>
          <w:szCs w:val="28"/>
        </w:rPr>
        <w:t xml:space="preserve">Version anglaise aussi disponible en librairie : « </w:t>
      </w:r>
      <w:bookmarkEnd w:id="41"/>
      <w:r w:rsidRPr="00917AB5">
        <w:rPr>
          <w:rFonts w:eastAsia="Times New Roman" w:cs="Times New Roman"/>
          <w:i/>
          <w:color w:val="002060"/>
          <w:szCs w:val="28"/>
        </w:rPr>
        <w:t xml:space="preserve">13 </w:t>
      </w:r>
      <w:proofErr w:type="spellStart"/>
      <w:r w:rsidRPr="00917AB5">
        <w:rPr>
          <w:rFonts w:eastAsia="Times New Roman" w:cs="Times New Roman"/>
          <w:i/>
          <w:color w:val="002060"/>
          <w:szCs w:val="28"/>
        </w:rPr>
        <w:t>Hours</w:t>
      </w:r>
      <w:proofErr w:type="spellEnd"/>
      <w:r w:rsidRPr="00917AB5">
        <w:rPr>
          <w:rFonts w:eastAsia="Times New Roman" w:cs="Times New Roman"/>
          <w:color w:val="002060"/>
          <w:szCs w:val="28"/>
        </w:rPr>
        <w:t xml:space="preserve"> »</w:t>
      </w:r>
    </w:p>
    <w:p w:rsidR="006D04CD" w:rsidRDefault="006D04CD" w:rsidP="00EE3E31">
      <w:pPr>
        <w:spacing w:line="259" w:lineRule="auto"/>
        <w:rPr>
          <w:rFonts w:eastAsia="Times New Roman" w:cs="Times New Roman"/>
          <w:szCs w:val="28"/>
        </w:rPr>
      </w:pPr>
      <w:bookmarkStart w:id="42" w:name="_Hlk536447490"/>
      <w:bookmarkStart w:id="43" w:name="_Hlk4311179"/>
      <w:r>
        <w:rPr>
          <w:rFonts w:eastAsia="Times New Roman" w:cs="Times New Roman"/>
          <w:noProof/>
          <w:szCs w:val="28"/>
        </w:rPr>
        <w:lastRenderedPageBreak/>
        <w:drawing>
          <wp:inline distT="0" distB="0" distL="0" distR="0">
            <wp:extent cx="1908000" cy="3135600"/>
            <wp:effectExtent l="0" t="0" r="0" b="8255"/>
            <wp:docPr id="14" name="Image 14" descr="Une image contenant texte, liv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ing Kong théorie.jpg"/>
                    <pic:cNvPicPr/>
                  </pic:nvPicPr>
                  <pic:blipFill>
                    <a:blip r:embed="rId17">
                      <a:extLst>
                        <a:ext uri="{28A0092B-C50C-407E-A947-70E740481C1C}">
                          <a14:useLocalDpi xmlns:a14="http://schemas.microsoft.com/office/drawing/2010/main" val="0"/>
                        </a:ext>
                      </a:extLst>
                    </a:blip>
                    <a:stretch>
                      <a:fillRect/>
                    </a:stretch>
                  </pic:blipFill>
                  <pic:spPr>
                    <a:xfrm>
                      <a:off x="0" y="0"/>
                      <a:ext cx="1908000" cy="3135600"/>
                    </a:xfrm>
                    <a:prstGeom prst="rect">
                      <a:avLst/>
                    </a:prstGeom>
                  </pic:spPr>
                </pic:pic>
              </a:graphicData>
            </a:graphic>
          </wp:inline>
        </w:drawing>
      </w:r>
      <w:r>
        <w:rPr>
          <w:rFonts w:eastAsia="Times New Roman" w:cs="Times New Roman"/>
          <w:szCs w:val="28"/>
        </w:rPr>
        <w:t>-166-</w:t>
      </w:r>
    </w:p>
    <w:p w:rsidR="006D04CD" w:rsidRPr="00E4634A" w:rsidRDefault="006D04CD" w:rsidP="00EE3E31">
      <w:pPr>
        <w:spacing w:line="259" w:lineRule="auto"/>
        <w:rPr>
          <w:rFonts w:eastAsia="Times New Roman" w:cs="Times New Roman"/>
          <w:color w:val="002060"/>
          <w:szCs w:val="28"/>
        </w:rPr>
      </w:pPr>
      <w:r w:rsidRPr="00E4634A">
        <w:rPr>
          <w:rFonts w:eastAsia="Times New Roman" w:cs="Times New Roman"/>
          <w:color w:val="002060"/>
          <w:szCs w:val="28"/>
        </w:rPr>
        <w:t xml:space="preserve">Virginie </w:t>
      </w:r>
      <w:proofErr w:type="spellStart"/>
      <w:r w:rsidRPr="00E4634A">
        <w:rPr>
          <w:rFonts w:eastAsia="Times New Roman" w:cs="Times New Roman"/>
          <w:color w:val="002060"/>
          <w:szCs w:val="28"/>
        </w:rPr>
        <w:t>Despentes</w:t>
      </w:r>
      <w:proofErr w:type="spellEnd"/>
    </w:p>
    <w:p w:rsidR="006D04CD" w:rsidRPr="00E4634A" w:rsidRDefault="006D04CD" w:rsidP="00EE3E31">
      <w:pPr>
        <w:spacing w:line="259" w:lineRule="auto"/>
        <w:rPr>
          <w:rFonts w:eastAsia="Times New Roman" w:cs="Times New Roman"/>
          <w:color w:val="002060"/>
          <w:szCs w:val="28"/>
        </w:rPr>
      </w:pPr>
      <w:r w:rsidRPr="00E4634A">
        <w:rPr>
          <w:rFonts w:eastAsia="Times New Roman" w:cs="Times New Roman"/>
          <w:color w:val="002060"/>
          <w:szCs w:val="28"/>
        </w:rPr>
        <w:t>KING KONG THÉORIE</w:t>
      </w:r>
    </w:p>
    <w:p w:rsidR="006D04CD" w:rsidRPr="00E4634A" w:rsidRDefault="006D04CD" w:rsidP="00EE3E31">
      <w:pPr>
        <w:spacing w:line="259" w:lineRule="auto"/>
        <w:rPr>
          <w:rFonts w:eastAsia="Times New Roman" w:cs="Times New Roman"/>
          <w:color w:val="002060"/>
          <w:szCs w:val="28"/>
        </w:rPr>
      </w:pPr>
      <w:r w:rsidRPr="00E4634A">
        <w:rPr>
          <w:rFonts w:eastAsia="Times New Roman" w:cs="Times New Roman"/>
          <w:color w:val="002060"/>
          <w:szCs w:val="28"/>
        </w:rPr>
        <w:t xml:space="preserve">Essai </w:t>
      </w:r>
      <w:r w:rsidR="00B0631C" w:rsidRPr="00E4634A">
        <w:rPr>
          <w:rFonts w:eastAsia="Times New Roman" w:cs="Times New Roman"/>
          <w:color w:val="002060"/>
          <w:szCs w:val="28"/>
        </w:rPr>
        <w:t xml:space="preserve">féministe </w:t>
      </w:r>
      <w:r w:rsidRPr="00E4634A">
        <w:rPr>
          <w:rFonts w:eastAsia="Times New Roman" w:cs="Times New Roman"/>
          <w:color w:val="002060"/>
          <w:szCs w:val="28"/>
        </w:rPr>
        <w:t>autobiographique français -2006-</w:t>
      </w:r>
    </w:p>
    <w:p w:rsidR="006D04CD" w:rsidRPr="00E4634A" w:rsidRDefault="006D04CD" w:rsidP="00EE3E31">
      <w:pPr>
        <w:spacing w:line="259" w:lineRule="auto"/>
        <w:rPr>
          <w:rFonts w:eastAsia="Times New Roman" w:cs="Times New Roman"/>
          <w:color w:val="002060"/>
          <w:szCs w:val="28"/>
        </w:rPr>
      </w:pPr>
    </w:p>
    <w:p w:rsidR="00DA0366" w:rsidRPr="00E4634A" w:rsidRDefault="00BE078B" w:rsidP="00255A23">
      <w:pPr>
        <w:spacing w:line="259" w:lineRule="auto"/>
        <w:jc w:val="both"/>
        <w:rPr>
          <w:rFonts w:eastAsia="Times New Roman" w:cs="Times New Roman"/>
          <w:color w:val="002060"/>
          <w:szCs w:val="28"/>
        </w:rPr>
      </w:pPr>
      <w:r w:rsidRPr="00E4634A">
        <w:rPr>
          <w:rFonts w:eastAsia="Times New Roman" w:cs="Times New Roman"/>
          <w:color w:val="002060"/>
          <w:szCs w:val="28"/>
        </w:rPr>
        <w:t>Le</w:t>
      </w:r>
      <w:r w:rsidR="00255A23" w:rsidRPr="00E4634A">
        <w:rPr>
          <w:rFonts w:eastAsia="Times New Roman" w:cs="Times New Roman"/>
          <w:color w:val="002060"/>
          <w:szCs w:val="28"/>
        </w:rPr>
        <w:t xml:space="preserve"> style est direct,</w:t>
      </w:r>
      <w:r w:rsidRPr="00E4634A">
        <w:rPr>
          <w:rFonts w:eastAsia="Times New Roman" w:cs="Times New Roman"/>
          <w:color w:val="002060"/>
          <w:szCs w:val="28"/>
        </w:rPr>
        <w:t xml:space="preserve"> le propos</w:t>
      </w:r>
      <w:r w:rsidR="00255A23" w:rsidRPr="00E4634A">
        <w:rPr>
          <w:rFonts w:ascii="Helvetica" w:hAnsi="Helvetica" w:cs="Helvetica"/>
          <w:color w:val="002060"/>
          <w:sz w:val="20"/>
          <w:szCs w:val="20"/>
          <w:shd w:val="clear" w:color="auto" w:fill="FFFFFF"/>
        </w:rPr>
        <w:t xml:space="preserve"> </w:t>
      </w:r>
      <w:r w:rsidR="00255A23" w:rsidRPr="00E4634A">
        <w:rPr>
          <w:rFonts w:eastAsia="Times New Roman" w:cs="Times New Roman"/>
          <w:color w:val="002060"/>
          <w:szCs w:val="28"/>
        </w:rPr>
        <w:t>traite de la féminité avec courage et un franc parler qui témoigne d</w:t>
      </w:r>
      <w:r w:rsidRPr="00E4634A">
        <w:rPr>
          <w:rFonts w:eastAsia="Times New Roman" w:cs="Times New Roman"/>
          <w:color w:val="002060"/>
          <w:szCs w:val="28"/>
        </w:rPr>
        <w:t xml:space="preserve">u </w:t>
      </w:r>
      <w:r w:rsidR="00255A23" w:rsidRPr="00E4634A">
        <w:rPr>
          <w:rFonts w:eastAsia="Times New Roman" w:cs="Times New Roman"/>
          <w:color w:val="002060"/>
          <w:szCs w:val="28"/>
        </w:rPr>
        <w:t>désir de liberté absolue</w:t>
      </w:r>
      <w:r w:rsidRPr="00E4634A">
        <w:rPr>
          <w:rFonts w:eastAsia="Times New Roman" w:cs="Times New Roman"/>
          <w:color w:val="002060"/>
          <w:szCs w:val="28"/>
        </w:rPr>
        <w:t xml:space="preserve"> de l’auteure</w:t>
      </w:r>
      <w:r w:rsidR="00255A23" w:rsidRPr="00E4634A">
        <w:rPr>
          <w:rFonts w:eastAsia="Times New Roman" w:cs="Times New Roman"/>
          <w:color w:val="002060"/>
          <w:szCs w:val="28"/>
        </w:rPr>
        <w:t>. J'aime ce style direct qui ne donne que plus d'efficacité au propos. Certains</w:t>
      </w:r>
      <w:r w:rsidRPr="00E4634A">
        <w:rPr>
          <w:rFonts w:eastAsia="Times New Roman" w:cs="Times New Roman"/>
          <w:color w:val="002060"/>
          <w:szCs w:val="28"/>
        </w:rPr>
        <w:t xml:space="preserve"> trouveront </w:t>
      </w:r>
      <w:r w:rsidR="000F3B47" w:rsidRPr="00E4634A">
        <w:rPr>
          <w:rFonts w:eastAsia="Times New Roman" w:cs="Times New Roman"/>
          <w:color w:val="002060"/>
          <w:szCs w:val="28"/>
        </w:rPr>
        <w:t xml:space="preserve">l’auteure </w:t>
      </w:r>
      <w:r w:rsidRPr="00E4634A">
        <w:rPr>
          <w:rFonts w:eastAsia="Times New Roman" w:cs="Times New Roman"/>
          <w:color w:val="002060"/>
          <w:szCs w:val="28"/>
        </w:rPr>
        <w:t>grossière</w:t>
      </w:r>
      <w:r w:rsidR="00255A23" w:rsidRPr="00E4634A">
        <w:rPr>
          <w:rFonts w:eastAsia="Times New Roman" w:cs="Times New Roman"/>
          <w:color w:val="002060"/>
          <w:szCs w:val="28"/>
        </w:rPr>
        <w:t xml:space="preserve">, ça se discute. </w:t>
      </w:r>
    </w:p>
    <w:p w:rsidR="00DA0366" w:rsidRPr="00E4634A" w:rsidRDefault="00DA0366" w:rsidP="00255A23">
      <w:pPr>
        <w:spacing w:line="259" w:lineRule="auto"/>
        <w:jc w:val="both"/>
        <w:rPr>
          <w:rFonts w:eastAsia="Times New Roman" w:cs="Times New Roman"/>
          <w:color w:val="002060"/>
          <w:szCs w:val="28"/>
        </w:rPr>
      </w:pPr>
    </w:p>
    <w:p w:rsidR="00DA0366" w:rsidRPr="00E4634A" w:rsidRDefault="00255A23" w:rsidP="00255A23">
      <w:pPr>
        <w:spacing w:line="259" w:lineRule="auto"/>
        <w:jc w:val="both"/>
        <w:rPr>
          <w:rFonts w:eastAsia="Times New Roman" w:cs="Times New Roman"/>
          <w:color w:val="002060"/>
          <w:szCs w:val="28"/>
        </w:rPr>
      </w:pPr>
      <w:r w:rsidRPr="00E4634A">
        <w:rPr>
          <w:rFonts w:eastAsia="Times New Roman" w:cs="Times New Roman"/>
          <w:color w:val="002060"/>
          <w:szCs w:val="28"/>
        </w:rPr>
        <w:t xml:space="preserve">Alliant le discours et la forme, </w:t>
      </w:r>
      <w:r w:rsidR="00B20591" w:rsidRPr="00E4634A">
        <w:rPr>
          <w:rFonts w:eastAsia="Times New Roman" w:cs="Times New Roman"/>
          <w:color w:val="002060"/>
          <w:szCs w:val="28"/>
        </w:rPr>
        <w:t>elle porte un regard acéré et pertinent sur les femmes et le sexe dans notre société.</w:t>
      </w:r>
      <w:r w:rsidR="00DA0366" w:rsidRPr="00E4634A">
        <w:rPr>
          <w:rFonts w:eastAsia="Times New Roman" w:cs="Times New Roman"/>
          <w:color w:val="002060"/>
          <w:szCs w:val="28"/>
        </w:rPr>
        <w:t xml:space="preserve"> Sensible, touchante, sincère, </w:t>
      </w:r>
      <w:r w:rsidR="0065209D" w:rsidRPr="00E4634A">
        <w:rPr>
          <w:rFonts w:eastAsia="Times New Roman" w:cs="Times New Roman"/>
          <w:color w:val="002060"/>
          <w:szCs w:val="28"/>
        </w:rPr>
        <w:t>non</w:t>
      </w:r>
      <w:r w:rsidR="00DA0366" w:rsidRPr="00E4634A">
        <w:rPr>
          <w:rFonts w:eastAsia="Times New Roman" w:cs="Times New Roman"/>
          <w:color w:val="002060"/>
          <w:szCs w:val="28"/>
        </w:rPr>
        <w:t xml:space="preserve"> vulgaire même si son langage est souvent cru. L’auteure</w:t>
      </w:r>
      <w:r w:rsidRPr="00E4634A">
        <w:rPr>
          <w:rFonts w:eastAsia="Times New Roman" w:cs="Times New Roman"/>
          <w:color w:val="002060"/>
          <w:szCs w:val="28"/>
        </w:rPr>
        <w:t xml:space="preserve"> avance, avec force, des positions</w:t>
      </w:r>
      <w:r w:rsidR="00BE078B" w:rsidRPr="00E4634A">
        <w:rPr>
          <w:rFonts w:eastAsia="Times New Roman" w:cs="Times New Roman"/>
          <w:color w:val="002060"/>
          <w:szCs w:val="28"/>
        </w:rPr>
        <w:t>-</w:t>
      </w:r>
      <w:r w:rsidRPr="00E4634A">
        <w:rPr>
          <w:rFonts w:eastAsia="Times New Roman" w:cs="Times New Roman"/>
          <w:color w:val="002060"/>
          <w:szCs w:val="28"/>
        </w:rPr>
        <w:t>arguments, avec lesquelles chacune et chacun s'accorde ou non, mais qui ont le mérite de faire réfléchir, de prendre du recul, sur des idées reçues et des positions arrêté</w:t>
      </w:r>
      <w:r w:rsidR="007734B4" w:rsidRPr="00E4634A">
        <w:rPr>
          <w:rFonts w:eastAsia="Times New Roman" w:cs="Times New Roman"/>
          <w:color w:val="002060"/>
          <w:szCs w:val="28"/>
        </w:rPr>
        <w:t>e</w:t>
      </w:r>
      <w:r w:rsidRPr="00E4634A">
        <w:rPr>
          <w:rFonts w:eastAsia="Times New Roman" w:cs="Times New Roman"/>
          <w:color w:val="002060"/>
          <w:szCs w:val="28"/>
        </w:rPr>
        <w:t>s</w:t>
      </w:r>
      <w:r w:rsidR="00DA0366" w:rsidRPr="00E4634A">
        <w:rPr>
          <w:rFonts w:eastAsia="Times New Roman" w:cs="Times New Roman"/>
          <w:color w:val="002060"/>
          <w:szCs w:val="28"/>
        </w:rPr>
        <w:t xml:space="preserve">. </w:t>
      </w:r>
    </w:p>
    <w:p w:rsidR="00DA0366" w:rsidRPr="00E4634A" w:rsidRDefault="00DA0366" w:rsidP="00255A23">
      <w:pPr>
        <w:spacing w:line="259" w:lineRule="auto"/>
        <w:jc w:val="both"/>
        <w:rPr>
          <w:rFonts w:eastAsia="Times New Roman" w:cs="Times New Roman"/>
          <w:color w:val="002060"/>
          <w:szCs w:val="28"/>
        </w:rPr>
      </w:pPr>
    </w:p>
    <w:p w:rsidR="00B20591" w:rsidRPr="00E4634A" w:rsidRDefault="00B20591" w:rsidP="00255A23">
      <w:pPr>
        <w:spacing w:line="259" w:lineRule="auto"/>
        <w:jc w:val="both"/>
        <w:rPr>
          <w:rFonts w:eastAsia="Times New Roman" w:cs="Times New Roman"/>
          <w:color w:val="002060"/>
          <w:szCs w:val="28"/>
        </w:rPr>
      </w:pPr>
      <w:r w:rsidRPr="00E4634A">
        <w:rPr>
          <w:rFonts w:eastAsia="Times New Roman" w:cs="Times New Roman"/>
          <w:color w:val="002060"/>
          <w:szCs w:val="28"/>
        </w:rPr>
        <w:t>Une réflexion argumentée et bien formulée de la condition féminine (et masculine) et de sa nécessaire évolution.</w:t>
      </w:r>
      <w:r w:rsidR="00DA0366" w:rsidRPr="00E4634A">
        <w:rPr>
          <w:rFonts w:eastAsia="Times New Roman" w:cs="Times New Roman"/>
          <w:color w:val="002060"/>
          <w:szCs w:val="28"/>
        </w:rPr>
        <w:t xml:space="preserve">  Ça bouillonne et c'est plein d'énergie! </w:t>
      </w:r>
      <w:r w:rsidRPr="00E4634A">
        <w:rPr>
          <w:rFonts w:eastAsia="Times New Roman" w:cs="Times New Roman"/>
          <w:color w:val="002060"/>
          <w:szCs w:val="28"/>
        </w:rPr>
        <w:t xml:space="preserve">Écrit en 2006, le portrait a </w:t>
      </w:r>
      <w:r w:rsidR="0065209D" w:rsidRPr="00E4634A">
        <w:rPr>
          <w:rFonts w:eastAsia="Times New Roman" w:cs="Times New Roman"/>
          <w:color w:val="002060"/>
          <w:szCs w:val="28"/>
        </w:rPr>
        <w:t>-</w:t>
      </w:r>
      <w:r w:rsidRPr="00E4634A">
        <w:rPr>
          <w:rFonts w:eastAsia="Times New Roman" w:cs="Times New Roman"/>
          <w:color w:val="002060"/>
          <w:szCs w:val="28"/>
        </w:rPr>
        <w:t>un peu- évolué</w:t>
      </w:r>
      <w:r w:rsidR="00DA0366" w:rsidRPr="00E4634A">
        <w:rPr>
          <w:rFonts w:eastAsia="Times New Roman" w:cs="Times New Roman"/>
          <w:color w:val="002060"/>
          <w:szCs w:val="28"/>
        </w:rPr>
        <w:t>,</w:t>
      </w:r>
      <w:r w:rsidRPr="00E4634A">
        <w:rPr>
          <w:rFonts w:eastAsia="Times New Roman" w:cs="Times New Roman"/>
          <w:color w:val="002060"/>
          <w:szCs w:val="28"/>
        </w:rPr>
        <w:t xml:space="preserve"> </w:t>
      </w:r>
      <w:r w:rsidR="00DA0366" w:rsidRPr="00E4634A">
        <w:rPr>
          <w:rFonts w:eastAsia="Times New Roman" w:cs="Times New Roman"/>
          <w:color w:val="002060"/>
          <w:szCs w:val="28"/>
        </w:rPr>
        <w:t xml:space="preserve">mais si peu, entre autres </w:t>
      </w:r>
      <w:r w:rsidRPr="00E4634A">
        <w:rPr>
          <w:rFonts w:eastAsia="Times New Roman" w:cs="Times New Roman"/>
          <w:color w:val="002060"/>
          <w:szCs w:val="28"/>
        </w:rPr>
        <w:t xml:space="preserve">avec le mouvement </w:t>
      </w:r>
      <w:r w:rsidR="00AD6F43" w:rsidRPr="00E4634A">
        <w:rPr>
          <w:rFonts w:eastAsia="Times New Roman" w:cs="Times New Roman"/>
          <w:color w:val="002060"/>
          <w:szCs w:val="28"/>
        </w:rPr>
        <w:t>#</w:t>
      </w:r>
      <w:proofErr w:type="spellStart"/>
      <w:r w:rsidR="00DA0366" w:rsidRPr="00E4634A">
        <w:rPr>
          <w:rFonts w:eastAsia="Times New Roman" w:cs="Times New Roman"/>
          <w:color w:val="002060"/>
          <w:szCs w:val="28"/>
        </w:rPr>
        <w:t>MoiAussi</w:t>
      </w:r>
      <w:proofErr w:type="spellEnd"/>
      <w:r w:rsidRPr="00E4634A">
        <w:rPr>
          <w:rFonts w:eastAsia="Times New Roman" w:cs="Times New Roman"/>
          <w:color w:val="002060"/>
          <w:szCs w:val="28"/>
        </w:rPr>
        <w:t xml:space="preserve">… Un petit essai de 160 pages qui </w:t>
      </w:r>
      <w:r w:rsidR="0065209D" w:rsidRPr="00E4634A">
        <w:rPr>
          <w:rFonts w:eastAsia="Times New Roman" w:cs="Times New Roman"/>
          <w:color w:val="002060"/>
          <w:szCs w:val="28"/>
        </w:rPr>
        <w:t>donne matière à discussion !</w:t>
      </w:r>
    </w:p>
    <w:p w:rsidR="006D04CD" w:rsidRDefault="00B20591" w:rsidP="00255A23">
      <w:pPr>
        <w:spacing w:line="259" w:lineRule="auto"/>
        <w:jc w:val="both"/>
        <w:rPr>
          <w:rFonts w:eastAsia="Times New Roman" w:cs="Times New Roman"/>
          <w:szCs w:val="28"/>
        </w:rPr>
      </w:pPr>
      <w:bookmarkStart w:id="44" w:name="_Hlk2152939"/>
      <w:r w:rsidRPr="00E4634A">
        <w:rPr>
          <w:rFonts w:eastAsia="Times New Roman" w:cs="Times New Roman"/>
          <w:color w:val="002060"/>
          <w:szCs w:val="28"/>
        </w:rPr>
        <w:t xml:space="preserve">Version anglaise aussi disponible en librairie : « </w:t>
      </w:r>
      <w:bookmarkEnd w:id="44"/>
      <w:r w:rsidRPr="00E4634A">
        <w:rPr>
          <w:rFonts w:eastAsia="Times New Roman" w:cs="Times New Roman"/>
          <w:i/>
          <w:color w:val="002060"/>
          <w:szCs w:val="28"/>
        </w:rPr>
        <w:t xml:space="preserve">King Kong </w:t>
      </w:r>
      <w:proofErr w:type="spellStart"/>
      <w:r w:rsidRPr="00E4634A">
        <w:rPr>
          <w:rFonts w:eastAsia="Times New Roman" w:cs="Times New Roman"/>
          <w:i/>
          <w:color w:val="002060"/>
          <w:szCs w:val="28"/>
        </w:rPr>
        <w:t>theory</w:t>
      </w:r>
      <w:proofErr w:type="spellEnd"/>
      <w:r w:rsidRPr="00E4634A">
        <w:rPr>
          <w:rFonts w:eastAsia="Times New Roman" w:cs="Times New Roman"/>
          <w:color w:val="002060"/>
          <w:szCs w:val="28"/>
        </w:rPr>
        <w:t xml:space="preserve"> »</w:t>
      </w:r>
      <w:r w:rsidR="006D04CD">
        <w:rPr>
          <w:rFonts w:eastAsia="Times New Roman" w:cs="Times New Roman"/>
          <w:szCs w:val="28"/>
        </w:rPr>
        <w:br w:type="page"/>
      </w:r>
    </w:p>
    <w:p w:rsidR="00EE3E31" w:rsidRDefault="00EE3E31" w:rsidP="00EE3E31">
      <w:pPr>
        <w:spacing w:line="259" w:lineRule="auto"/>
        <w:rPr>
          <w:rFonts w:eastAsia="Times New Roman" w:cs="Times New Roman"/>
          <w:szCs w:val="28"/>
        </w:rPr>
      </w:pPr>
      <w:r>
        <w:rPr>
          <w:rFonts w:ascii="Arial" w:hAnsi="Arial" w:cs="Arial"/>
          <w:noProof/>
          <w:sz w:val="23"/>
          <w:szCs w:val="23"/>
        </w:rPr>
        <w:lastRenderedPageBreak/>
        <w:drawing>
          <wp:inline distT="0" distB="0" distL="0" distR="0">
            <wp:extent cx="1404000" cy="2260800"/>
            <wp:effectExtent l="0" t="0" r="5715" b="6350"/>
            <wp:docPr id="13" name="Image 13" descr="Une image contenant texte, arbre, liv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quilibre  du monde.jpg"/>
                    <pic:cNvPicPr/>
                  </pic:nvPicPr>
                  <pic:blipFill>
                    <a:blip r:embed="rId18">
                      <a:extLst>
                        <a:ext uri="{28A0092B-C50C-407E-A947-70E740481C1C}">
                          <a14:useLocalDpi xmlns:a14="http://schemas.microsoft.com/office/drawing/2010/main" val="0"/>
                        </a:ext>
                      </a:extLst>
                    </a:blip>
                    <a:stretch>
                      <a:fillRect/>
                    </a:stretch>
                  </pic:blipFill>
                  <pic:spPr>
                    <a:xfrm>
                      <a:off x="0" y="0"/>
                      <a:ext cx="1404000" cy="2260800"/>
                    </a:xfrm>
                    <a:prstGeom prst="rect">
                      <a:avLst/>
                    </a:prstGeom>
                  </pic:spPr>
                </pic:pic>
              </a:graphicData>
            </a:graphic>
          </wp:inline>
        </w:drawing>
      </w:r>
      <w:r>
        <w:rPr>
          <w:rFonts w:eastAsia="Times New Roman" w:cs="Times New Roman"/>
          <w:szCs w:val="28"/>
        </w:rPr>
        <w:t>-16</w:t>
      </w:r>
      <w:r w:rsidR="00E6577E">
        <w:rPr>
          <w:rFonts w:eastAsia="Times New Roman" w:cs="Times New Roman"/>
          <w:szCs w:val="28"/>
        </w:rPr>
        <w:t>5</w:t>
      </w:r>
      <w:r>
        <w:rPr>
          <w:rFonts w:eastAsia="Times New Roman" w:cs="Times New Roman"/>
          <w:szCs w:val="28"/>
        </w:rPr>
        <w:t xml:space="preserve">- </w:t>
      </w:r>
    </w:p>
    <w:p w:rsidR="00EE3E31" w:rsidRPr="007B7A04" w:rsidRDefault="00EE3E31" w:rsidP="00EE3E31">
      <w:pPr>
        <w:spacing w:line="259" w:lineRule="auto"/>
        <w:rPr>
          <w:rFonts w:eastAsia="Times New Roman" w:cs="Times New Roman"/>
          <w:color w:val="002060"/>
          <w:szCs w:val="28"/>
        </w:rPr>
      </w:pPr>
      <w:proofErr w:type="spellStart"/>
      <w:r w:rsidRPr="007B7A04">
        <w:rPr>
          <w:rFonts w:eastAsia="Times New Roman" w:cs="Times New Roman"/>
          <w:color w:val="002060"/>
          <w:szCs w:val="28"/>
        </w:rPr>
        <w:t>Rohinton</w:t>
      </w:r>
      <w:proofErr w:type="spellEnd"/>
      <w:r w:rsidRPr="007B7A04">
        <w:rPr>
          <w:rFonts w:eastAsia="Times New Roman" w:cs="Times New Roman"/>
          <w:color w:val="002060"/>
          <w:szCs w:val="28"/>
        </w:rPr>
        <w:t xml:space="preserve"> Mistry</w:t>
      </w:r>
    </w:p>
    <w:p w:rsidR="00EE3E31" w:rsidRPr="007B7A04" w:rsidRDefault="00EE3E31" w:rsidP="00EE3E31">
      <w:pPr>
        <w:spacing w:line="259" w:lineRule="auto"/>
        <w:rPr>
          <w:rFonts w:eastAsia="Times New Roman" w:cs="Times New Roman"/>
          <w:color w:val="002060"/>
          <w:szCs w:val="28"/>
        </w:rPr>
      </w:pPr>
      <w:r w:rsidRPr="007B7A04">
        <w:rPr>
          <w:rFonts w:eastAsia="Times New Roman" w:cs="Times New Roman"/>
          <w:color w:val="002060"/>
          <w:szCs w:val="28"/>
        </w:rPr>
        <w:t>L'ÉQUILIBRE DU MONDE</w:t>
      </w:r>
    </w:p>
    <w:p w:rsidR="00EE3E31" w:rsidRPr="007B7A04" w:rsidRDefault="00EE3E31" w:rsidP="00EE3E31">
      <w:pPr>
        <w:spacing w:line="259" w:lineRule="auto"/>
        <w:rPr>
          <w:rFonts w:eastAsia="Times New Roman" w:cs="Times New Roman"/>
          <w:color w:val="002060"/>
          <w:szCs w:val="28"/>
        </w:rPr>
      </w:pPr>
      <w:r w:rsidRPr="007B7A04">
        <w:rPr>
          <w:rFonts w:eastAsia="Times New Roman" w:cs="Times New Roman"/>
          <w:color w:val="002060"/>
          <w:szCs w:val="28"/>
        </w:rPr>
        <w:t xml:space="preserve">Roman, littérature </w:t>
      </w:r>
      <w:r w:rsidR="00583228" w:rsidRPr="007B7A04">
        <w:rPr>
          <w:rFonts w:eastAsia="Times New Roman" w:cs="Times New Roman"/>
          <w:color w:val="002060"/>
          <w:szCs w:val="28"/>
        </w:rPr>
        <w:t xml:space="preserve">canadienne </w:t>
      </w:r>
      <w:r w:rsidRPr="007B7A04">
        <w:rPr>
          <w:rFonts w:eastAsia="Times New Roman" w:cs="Times New Roman"/>
          <w:color w:val="002060"/>
          <w:szCs w:val="28"/>
        </w:rPr>
        <w:t>-</w:t>
      </w:r>
      <w:r w:rsidR="00F97D2C" w:rsidRPr="007B7A04">
        <w:rPr>
          <w:rFonts w:eastAsia="Times New Roman" w:cs="Times New Roman"/>
          <w:color w:val="002060"/>
          <w:szCs w:val="28"/>
        </w:rPr>
        <w:t>Prix Giller</w:t>
      </w:r>
      <w:r w:rsidRPr="007B7A04">
        <w:rPr>
          <w:rFonts w:eastAsia="Times New Roman" w:cs="Times New Roman"/>
          <w:color w:val="002060"/>
          <w:szCs w:val="28"/>
        </w:rPr>
        <w:t>1995-</w:t>
      </w:r>
    </w:p>
    <w:p w:rsidR="00583228" w:rsidRPr="007B7A04" w:rsidRDefault="00583228" w:rsidP="00EE3E31">
      <w:pPr>
        <w:spacing w:line="259" w:lineRule="auto"/>
        <w:rPr>
          <w:rFonts w:eastAsia="Times New Roman" w:cs="Times New Roman"/>
          <w:color w:val="002060"/>
          <w:szCs w:val="28"/>
        </w:rPr>
      </w:pPr>
    </w:p>
    <w:p w:rsidR="00583228" w:rsidRPr="007B7A04" w:rsidRDefault="00062DB4" w:rsidP="00583228">
      <w:pPr>
        <w:spacing w:line="259" w:lineRule="auto"/>
        <w:jc w:val="both"/>
        <w:rPr>
          <w:rFonts w:eastAsia="Times New Roman" w:cs="Times New Roman"/>
          <w:color w:val="002060"/>
          <w:szCs w:val="28"/>
        </w:rPr>
      </w:pPr>
      <w:r w:rsidRPr="007B7A04">
        <w:rPr>
          <w:rFonts w:eastAsia="Times New Roman" w:cs="Times New Roman"/>
          <w:color w:val="002060"/>
          <w:szCs w:val="28"/>
        </w:rPr>
        <w:t>Plus qu'un roman, ce livre est un poignant témoignage de l'histoire de l'Inde</w:t>
      </w:r>
      <w:r w:rsidR="00FC585F" w:rsidRPr="007B7A04">
        <w:rPr>
          <w:rFonts w:eastAsia="Times New Roman" w:cs="Times New Roman"/>
          <w:color w:val="002060"/>
          <w:szCs w:val="28"/>
        </w:rPr>
        <w:t xml:space="preserve"> des années 70</w:t>
      </w:r>
      <w:r w:rsidRPr="007B7A04">
        <w:rPr>
          <w:rFonts w:eastAsia="Times New Roman" w:cs="Times New Roman"/>
          <w:color w:val="002060"/>
          <w:szCs w:val="28"/>
        </w:rPr>
        <w:t>, une saga indienne au visage complexe. T</w:t>
      </w:r>
      <w:r w:rsidR="00583228" w:rsidRPr="007B7A04">
        <w:rPr>
          <w:rFonts w:eastAsia="Times New Roman" w:cs="Times New Roman"/>
          <w:color w:val="002060"/>
          <w:szCs w:val="28"/>
        </w:rPr>
        <w:t xml:space="preserve">issé autour d'un questionnement sur le sens de la vie, utilisant la misère et ses multiples conséquences comme principal levier, </w:t>
      </w:r>
      <w:r w:rsidR="00A12EC4" w:rsidRPr="007B7A04">
        <w:rPr>
          <w:rFonts w:eastAsia="Times New Roman" w:cs="Times New Roman"/>
          <w:color w:val="002060"/>
          <w:szCs w:val="28"/>
        </w:rPr>
        <w:t>l’</w:t>
      </w:r>
      <w:r w:rsidR="00287061" w:rsidRPr="007B7A04">
        <w:rPr>
          <w:rFonts w:eastAsia="Times New Roman" w:cs="Times New Roman"/>
          <w:color w:val="002060"/>
          <w:szCs w:val="28"/>
        </w:rPr>
        <w:t xml:space="preserve">auteur </w:t>
      </w:r>
      <w:r w:rsidR="00FC585F" w:rsidRPr="007B7A04">
        <w:rPr>
          <w:rFonts w:eastAsia="Times New Roman" w:cs="Times New Roman"/>
          <w:color w:val="002060"/>
          <w:szCs w:val="28"/>
        </w:rPr>
        <w:t>canadien né en Inde</w:t>
      </w:r>
      <w:r w:rsidR="00583228" w:rsidRPr="007B7A04">
        <w:rPr>
          <w:rFonts w:eastAsia="Times New Roman" w:cs="Times New Roman"/>
          <w:color w:val="002060"/>
          <w:szCs w:val="28"/>
        </w:rPr>
        <w:t xml:space="preserve"> dresse avec ce roman un portrait assez sombre </w:t>
      </w:r>
      <w:r w:rsidR="00287061" w:rsidRPr="007B7A04">
        <w:rPr>
          <w:rFonts w:eastAsia="Times New Roman" w:cs="Times New Roman"/>
          <w:color w:val="002060"/>
          <w:szCs w:val="28"/>
        </w:rPr>
        <w:t>et pessimiste</w:t>
      </w:r>
      <w:r w:rsidR="00583228" w:rsidRPr="007B7A04">
        <w:rPr>
          <w:rFonts w:eastAsia="Times New Roman" w:cs="Times New Roman"/>
          <w:color w:val="002060"/>
          <w:szCs w:val="28"/>
        </w:rPr>
        <w:t xml:space="preserve"> de la condition humaine.</w:t>
      </w:r>
    </w:p>
    <w:p w:rsidR="00255FA1" w:rsidRPr="007B7A04" w:rsidRDefault="00255FA1" w:rsidP="00583228">
      <w:pPr>
        <w:spacing w:line="259" w:lineRule="auto"/>
        <w:jc w:val="both"/>
        <w:rPr>
          <w:rFonts w:eastAsia="Times New Roman" w:cs="Times New Roman"/>
          <w:color w:val="002060"/>
          <w:szCs w:val="28"/>
        </w:rPr>
      </w:pPr>
    </w:p>
    <w:p w:rsidR="00255FA1" w:rsidRPr="007B7A04" w:rsidRDefault="00255FA1" w:rsidP="00583228">
      <w:pPr>
        <w:spacing w:line="259" w:lineRule="auto"/>
        <w:jc w:val="both"/>
        <w:rPr>
          <w:rFonts w:eastAsia="Times New Roman" w:cs="Times New Roman"/>
          <w:color w:val="002060"/>
          <w:szCs w:val="28"/>
        </w:rPr>
      </w:pPr>
      <w:r w:rsidRPr="007B7A04">
        <w:rPr>
          <w:rFonts w:eastAsia="Times New Roman" w:cs="Times New Roman"/>
          <w:color w:val="002060"/>
          <w:szCs w:val="28"/>
        </w:rPr>
        <w:t>Les histoires entrelacées des personnages se déroulent sur fond de troubles sociaux, intercommunautaires, inter-castes et politiques, d'état d'urgence, de campagnes "d'embellissement" (comprendre d'élimination des mendiants</w:t>
      </w:r>
      <w:r w:rsidR="00126A21" w:rsidRPr="007B7A04">
        <w:rPr>
          <w:rFonts w:eastAsia="Times New Roman" w:cs="Times New Roman"/>
          <w:color w:val="002060"/>
          <w:szCs w:val="28"/>
        </w:rPr>
        <w:t xml:space="preserve"> </w:t>
      </w:r>
      <w:r w:rsidR="00F97D2C" w:rsidRPr="007B7A04">
        <w:rPr>
          <w:rFonts w:eastAsia="Times New Roman" w:cs="Times New Roman"/>
          <w:color w:val="002060"/>
          <w:szCs w:val="28"/>
        </w:rPr>
        <w:t>&amp;</w:t>
      </w:r>
      <w:r w:rsidR="00FC585F" w:rsidRPr="007B7A04">
        <w:rPr>
          <w:rFonts w:eastAsia="Times New Roman" w:cs="Times New Roman"/>
          <w:color w:val="002060"/>
          <w:szCs w:val="28"/>
        </w:rPr>
        <w:t xml:space="preserve"> </w:t>
      </w:r>
      <w:r w:rsidR="00411559" w:rsidRPr="007B7A04">
        <w:rPr>
          <w:rFonts w:eastAsia="Times New Roman" w:cs="Times New Roman"/>
          <w:color w:val="002060"/>
          <w:szCs w:val="28"/>
        </w:rPr>
        <w:t>bidonvilles)</w:t>
      </w:r>
      <w:r w:rsidRPr="007B7A04">
        <w:rPr>
          <w:rFonts w:eastAsia="Times New Roman" w:cs="Times New Roman"/>
          <w:color w:val="002060"/>
          <w:szCs w:val="28"/>
        </w:rPr>
        <w:t xml:space="preserve"> et de stérilisations "volontaires"…</w:t>
      </w:r>
    </w:p>
    <w:p w:rsidR="00062DB4" w:rsidRPr="007B7A04" w:rsidRDefault="00062DB4" w:rsidP="00583228">
      <w:pPr>
        <w:spacing w:line="259" w:lineRule="auto"/>
        <w:jc w:val="both"/>
        <w:rPr>
          <w:rFonts w:eastAsia="Times New Roman" w:cs="Times New Roman"/>
          <w:color w:val="002060"/>
          <w:szCs w:val="28"/>
        </w:rPr>
      </w:pPr>
    </w:p>
    <w:p w:rsidR="00411559" w:rsidRPr="007B7A04" w:rsidRDefault="00062DB4" w:rsidP="00583228">
      <w:pPr>
        <w:spacing w:line="259" w:lineRule="auto"/>
        <w:jc w:val="both"/>
        <w:rPr>
          <w:rFonts w:eastAsia="Times New Roman" w:cs="Times New Roman"/>
          <w:color w:val="002060"/>
          <w:szCs w:val="28"/>
        </w:rPr>
      </w:pPr>
      <w:r w:rsidRPr="007B7A04">
        <w:rPr>
          <w:rFonts w:eastAsia="Times New Roman" w:cs="Times New Roman"/>
          <w:i/>
          <w:color w:val="002060"/>
          <w:szCs w:val="28"/>
        </w:rPr>
        <w:t>Les Misérables</w:t>
      </w:r>
      <w:r w:rsidRPr="007B7A04">
        <w:rPr>
          <w:rFonts w:eastAsia="Times New Roman" w:cs="Times New Roman"/>
          <w:color w:val="002060"/>
          <w:szCs w:val="28"/>
        </w:rPr>
        <w:t xml:space="preserve"> de Victor Hugo transplanté dans le cadre de l'Inde contemporaine. Ce</w:t>
      </w:r>
      <w:r w:rsidR="00287061" w:rsidRPr="007B7A04">
        <w:rPr>
          <w:rFonts w:eastAsia="Times New Roman" w:cs="Times New Roman"/>
          <w:color w:val="002060"/>
          <w:szCs w:val="28"/>
        </w:rPr>
        <w:t xml:space="preserve"> livre marque profondément, nous hante longtemps après l'avoir refermé. Une histoire d'une grande beauté, tragique et oppressante</w:t>
      </w:r>
      <w:r w:rsidR="00411559" w:rsidRPr="007B7A04">
        <w:rPr>
          <w:rFonts w:eastAsia="Times New Roman" w:cs="Times New Roman"/>
          <w:color w:val="002060"/>
          <w:szCs w:val="28"/>
        </w:rPr>
        <w:t>,</w:t>
      </w:r>
      <w:r w:rsidR="00287061" w:rsidRPr="007B7A04">
        <w:rPr>
          <w:rFonts w:eastAsia="Times New Roman" w:cs="Times New Roman"/>
          <w:color w:val="002060"/>
          <w:szCs w:val="28"/>
        </w:rPr>
        <w:t xml:space="preserve"> </w:t>
      </w:r>
      <w:r w:rsidR="00411559" w:rsidRPr="007B7A04">
        <w:rPr>
          <w:rFonts w:eastAsia="Times New Roman" w:cs="Times New Roman"/>
          <w:color w:val="002060"/>
          <w:szCs w:val="28"/>
        </w:rPr>
        <w:t>étrangement inspirante</w:t>
      </w:r>
      <w:r w:rsidR="00287061" w:rsidRPr="007B7A04">
        <w:rPr>
          <w:rFonts w:eastAsia="Times New Roman" w:cs="Times New Roman"/>
          <w:color w:val="002060"/>
          <w:szCs w:val="28"/>
        </w:rPr>
        <w:t>.</w:t>
      </w:r>
      <w:r w:rsidR="00255FA1" w:rsidRPr="007B7A04">
        <w:rPr>
          <w:rFonts w:eastAsia="Times New Roman" w:cs="Times New Roman"/>
          <w:color w:val="002060"/>
          <w:szCs w:val="28"/>
        </w:rPr>
        <w:t xml:space="preserve"> De la tristesse en passant par l'émerveillement, « </w:t>
      </w:r>
      <w:r w:rsidR="00253410" w:rsidRPr="007B7A04">
        <w:rPr>
          <w:rFonts w:eastAsia="Times New Roman" w:cs="Times New Roman"/>
          <w:color w:val="002060"/>
          <w:szCs w:val="28"/>
        </w:rPr>
        <w:t>L</w:t>
      </w:r>
      <w:r w:rsidR="00255FA1" w:rsidRPr="007B7A04">
        <w:rPr>
          <w:rFonts w:eastAsia="Times New Roman" w:cs="Times New Roman"/>
          <w:color w:val="002060"/>
          <w:szCs w:val="28"/>
        </w:rPr>
        <w:t>'équilibre du monde » ne vous laissera pas indifférent.</w:t>
      </w:r>
      <w:r w:rsidR="00FC585F" w:rsidRPr="007B7A04">
        <w:rPr>
          <w:rFonts w:eastAsia="Times New Roman" w:cs="Times New Roman"/>
          <w:color w:val="002060"/>
          <w:szCs w:val="28"/>
        </w:rPr>
        <w:t xml:space="preserve"> </w:t>
      </w:r>
    </w:p>
    <w:p w:rsidR="00411559" w:rsidRPr="007B7A04" w:rsidRDefault="00411559" w:rsidP="00583228">
      <w:pPr>
        <w:spacing w:line="259" w:lineRule="auto"/>
        <w:jc w:val="both"/>
        <w:rPr>
          <w:rFonts w:eastAsia="Times New Roman" w:cs="Times New Roman"/>
          <w:color w:val="002060"/>
          <w:szCs w:val="28"/>
        </w:rPr>
      </w:pPr>
    </w:p>
    <w:p w:rsidR="00287061" w:rsidRPr="007B7A04" w:rsidRDefault="00FC585F" w:rsidP="00411559">
      <w:pPr>
        <w:spacing w:line="259" w:lineRule="auto"/>
        <w:jc w:val="both"/>
        <w:rPr>
          <w:rFonts w:eastAsia="Times New Roman" w:cs="Times New Roman"/>
          <w:color w:val="002060"/>
          <w:szCs w:val="28"/>
        </w:rPr>
      </w:pPr>
      <w:r w:rsidRPr="007B7A04">
        <w:rPr>
          <w:rFonts w:eastAsia="Times New Roman" w:cs="Times New Roman"/>
          <w:color w:val="002060"/>
          <w:szCs w:val="28"/>
        </w:rPr>
        <w:t>Découvrez Bombay, où l’on observe trop de misères, trop de saletés, trop de monde, trop de tout…</w:t>
      </w:r>
      <w:r w:rsidR="00411559" w:rsidRPr="007B7A04">
        <w:rPr>
          <w:rFonts w:ascii="Arial" w:hAnsi="Arial" w:cs="Arial"/>
          <w:color w:val="002060"/>
          <w:shd w:val="clear" w:color="auto" w:fill="FFFFFF"/>
        </w:rPr>
        <w:t xml:space="preserve"> </w:t>
      </w:r>
      <w:r w:rsidR="00411559" w:rsidRPr="007B7A04">
        <w:rPr>
          <w:rFonts w:eastAsia="Times New Roman" w:cs="Times New Roman"/>
          <w:color w:val="002060"/>
          <w:szCs w:val="28"/>
        </w:rPr>
        <w:t>Un roman où s'incarnent toute la souffrance, l'absurdité, mais aussi la beauté d'un pays</w:t>
      </w:r>
      <w:r w:rsidR="00F97D2C" w:rsidRPr="007B7A04">
        <w:rPr>
          <w:rFonts w:eastAsia="Times New Roman" w:cs="Times New Roman"/>
          <w:color w:val="002060"/>
          <w:szCs w:val="28"/>
        </w:rPr>
        <w:t xml:space="preserve"> en devenir ; 890 pages passionnantes.</w:t>
      </w:r>
    </w:p>
    <w:p w:rsidR="00F97D2C" w:rsidRPr="007B7A04" w:rsidRDefault="00F97D2C" w:rsidP="00411559">
      <w:pPr>
        <w:spacing w:line="259" w:lineRule="auto"/>
        <w:jc w:val="both"/>
        <w:rPr>
          <w:rFonts w:eastAsia="Times New Roman" w:cs="Times New Roman"/>
          <w:color w:val="002060"/>
          <w:szCs w:val="28"/>
        </w:rPr>
      </w:pPr>
    </w:p>
    <w:p w:rsidR="00EE3E31" w:rsidRPr="007B7A04" w:rsidRDefault="00287061" w:rsidP="00411559">
      <w:pPr>
        <w:spacing w:line="259" w:lineRule="auto"/>
        <w:jc w:val="both"/>
        <w:rPr>
          <w:rFonts w:ascii="Arial" w:hAnsi="Arial" w:cs="Arial"/>
          <w:color w:val="002060"/>
          <w:sz w:val="23"/>
          <w:szCs w:val="23"/>
        </w:rPr>
      </w:pPr>
      <w:r w:rsidRPr="007B7A04">
        <w:rPr>
          <w:rFonts w:cs="Times New Roman"/>
          <w:noProof/>
          <w:color w:val="002060"/>
          <w:szCs w:val="28"/>
        </w:rPr>
        <w:t xml:space="preserve">Version anglaise aussi disponible en librairie : « </w:t>
      </w:r>
      <w:r w:rsidRPr="007B7A04">
        <w:rPr>
          <w:rFonts w:eastAsia="Times New Roman" w:cs="Times New Roman"/>
          <w:bCs/>
          <w:i/>
          <w:color w:val="002060"/>
          <w:szCs w:val="28"/>
        </w:rPr>
        <w:t>A Fine Balance »</w:t>
      </w:r>
      <w:bookmarkEnd w:id="42"/>
      <w:r w:rsidR="00EE3E31" w:rsidRPr="007B7A04">
        <w:rPr>
          <w:rFonts w:ascii="Arial" w:hAnsi="Arial" w:cs="Arial"/>
          <w:color w:val="002060"/>
          <w:sz w:val="23"/>
          <w:szCs w:val="23"/>
        </w:rPr>
        <w:br w:type="page"/>
      </w:r>
    </w:p>
    <w:p w:rsidR="00E6577E" w:rsidRDefault="00E6577E">
      <w:pPr>
        <w:spacing w:line="259" w:lineRule="auto"/>
        <w:rPr>
          <w:rFonts w:ascii="Arial" w:hAnsi="Arial" w:cs="Arial"/>
          <w:sz w:val="23"/>
          <w:szCs w:val="23"/>
        </w:rPr>
      </w:pPr>
    </w:p>
    <w:p w:rsidR="007F4B0C" w:rsidRDefault="007F4B0C">
      <w:pPr>
        <w:spacing w:line="259" w:lineRule="auto"/>
        <w:rPr>
          <w:rFonts w:ascii="Arial" w:hAnsi="Arial" w:cs="Arial"/>
          <w:sz w:val="23"/>
          <w:szCs w:val="23"/>
        </w:rPr>
      </w:pPr>
      <w:r>
        <w:rPr>
          <w:rFonts w:ascii="Arial" w:hAnsi="Arial" w:cs="Arial"/>
          <w:noProof/>
          <w:sz w:val="23"/>
          <w:szCs w:val="23"/>
        </w:rPr>
        <w:drawing>
          <wp:inline distT="0" distB="0" distL="0" distR="0">
            <wp:extent cx="1465200" cy="2376000"/>
            <wp:effectExtent l="0" t="0" r="1905" b="5715"/>
            <wp:docPr id="12" name="Image 1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a petite fille de Monsieur Linh.jpg"/>
                    <pic:cNvPicPr/>
                  </pic:nvPicPr>
                  <pic:blipFill>
                    <a:blip r:embed="rId19">
                      <a:extLst>
                        <a:ext uri="{28A0092B-C50C-407E-A947-70E740481C1C}">
                          <a14:useLocalDpi xmlns:a14="http://schemas.microsoft.com/office/drawing/2010/main" val="0"/>
                        </a:ext>
                      </a:extLst>
                    </a:blip>
                    <a:stretch>
                      <a:fillRect/>
                    </a:stretch>
                  </pic:blipFill>
                  <pic:spPr>
                    <a:xfrm>
                      <a:off x="0" y="0"/>
                      <a:ext cx="1465200" cy="2376000"/>
                    </a:xfrm>
                    <a:prstGeom prst="rect">
                      <a:avLst/>
                    </a:prstGeom>
                  </pic:spPr>
                </pic:pic>
              </a:graphicData>
            </a:graphic>
          </wp:inline>
        </w:drawing>
      </w:r>
    </w:p>
    <w:p w:rsidR="007F4B0C" w:rsidRPr="007F4B0C" w:rsidRDefault="007F4B0C">
      <w:pPr>
        <w:spacing w:line="259" w:lineRule="auto"/>
        <w:rPr>
          <w:rFonts w:cs="Times New Roman"/>
          <w:szCs w:val="28"/>
        </w:rPr>
      </w:pPr>
      <w:r w:rsidRPr="007F4B0C">
        <w:rPr>
          <w:rFonts w:cs="Times New Roman"/>
          <w:szCs w:val="28"/>
        </w:rPr>
        <w:t>-16</w:t>
      </w:r>
      <w:r w:rsidR="003E170A">
        <w:rPr>
          <w:rFonts w:cs="Times New Roman"/>
          <w:szCs w:val="28"/>
        </w:rPr>
        <w:t>4</w:t>
      </w:r>
      <w:r w:rsidRPr="007F4B0C">
        <w:rPr>
          <w:rFonts w:cs="Times New Roman"/>
          <w:szCs w:val="28"/>
        </w:rPr>
        <w:t>-</w:t>
      </w:r>
    </w:p>
    <w:p w:rsidR="007F4B0C" w:rsidRPr="006F1881" w:rsidRDefault="007F4B0C">
      <w:pPr>
        <w:spacing w:line="259" w:lineRule="auto"/>
        <w:rPr>
          <w:rFonts w:eastAsia="Times New Roman" w:cs="Times New Roman"/>
          <w:color w:val="002060"/>
          <w:szCs w:val="28"/>
        </w:rPr>
      </w:pPr>
      <w:r w:rsidRPr="006F1881">
        <w:rPr>
          <w:rFonts w:eastAsia="Times New Roman" w:cs="Times New Roman"/>
          <w:color w:val="002060"/>
          <w:szCs w:val="28"/>
        </w:rPr>
        <w:t>Philippe Claudel</w:t>
      </w:r>
    </w:p>
    <w:p w:rsidR="007F4B0C" w:rsidRPr="006F1881" w:rsidRDefault="007F4B0C">
      <w:pPr>
        <w:spacing w:line="259" w:lineRule="auto"/>
        <w:rPr>
          <w:rFonts w:ascii="Arial" w:hAnsi="Arial" w:cs="Arial"/>
          <w:color w:val="002060"/>
          <w:sz w:val="23"/>
          <w:szCs w:val="23"/>
        </w:rPr>
      </w:pPr>
      <w:r w:rsidRPr="006F1881">
        <w:rPr>
          <w:rFonts w:eastAsia="Times New Roman" w:cs="Times New Roman"/>
          <w:color w:val="002060"/>
          <w:szCs w:val="28"/>
        </w:rPr>
        <w:t>LA PETITE FILLE DE MONSIEUR LINCH</w:t>
      </w:r>
    </w:p>
    <w:p w:rsidR="007F4B0C" w:rsidRPr="006F1881" w:rsidRDefault="007F4B0C">
      <w:pPr>
        <w:spacing w:line="259" w:lineRule="auto"/>
        <w:rPr>
          <w:rFonts w:cs="Times New Roman"/>
          <w:color w:val="002060"/>
          <w:szCs w:val="28"/>
        </w:rPr>
      </w:pPr>
      <w:r w:rsidRPr="006F1881">
        <w:rPr>
          <w:rFonts w:cs="Times New Roman"/>
          <w:color w:val="002060"/>
          <w:szCs w:val="28"/>
        </w:rPr>
        <w:t>Roman français -2005-</w:t>
      </w:r>
    </w:p>
    <w:p w:rsidR="00BF315B" w:rsidRPr="006F1881" w:rsidRDefault="00BF315B">
      <w:pPr>
        <w:spacing w:line="259" w:lineRule="auto"/>
        <w:rPr>
          <w:rFonts w:cs="Times New Roman"/>
          <w:color w:val="002060"/>
          <w:szCs w:val="28"/>
        </w:rPr>
      </w:pPr>
    </w:p>
    <w:p w:rsidR="007F4B0C" w:rsidRPr="006F1881" w:rsidRDefault="007F4B0C">
      <w:pPr>
        <w:spacing w:line="259" w:lineRule="auto"/>
        <w:rPr>
          <w:rFonts w:cs="Times New Roman"/>
          <w:color w:val="002060"/>
          <w:szCs w:val="28"/>
        </w:rPr>
      </w:pPr>
    </w:p>
    <w:p w:rsidR="007A3379" w:rsidRPr="006F1881" w:rsidRDefault="007A3379" w:rsidP="007F4B0C">
      <w:pPr>
        <w:spacing w:line="259" w:lineRule="auto"/>
        <w:jc w:val="both"/>
        <w:rPr>
          <w:rFonts w:cs="Times New Roman"/>
          <w:color w:val="002060"/>
          <w:szCs w:val="28"/>
        </w:rPr>
      </w:pPr>
      <w:r w:rsidRPr="006F1881">
        <w:rPr>
          <w:rFonts w:cs="Times New Roman"/>
          <w:color w:val="002060"/>
          <w:szCs w:val="28"/>
        </w:rPr>
        <w:t>L'écriture de Philippe Claudel est à la fois tragique, épurée et sensible</w:t>
      </w:r>
      <w:r w:rsidR="00BF315B" w:rsidRPr="006F1881">
        <w:rPr>
          <w:rFonts w:cs="Times New Roman"/>
          <w:color w:val="002060"/>
          <w:szCs w:val="28"/>
        </w:rPr>
        <w:t>,</w:t>
      </w:r>
      <w:r w:rsidRPr="006F1881">
        <w:rPr>
          <w:rFonts w:cs="Times New Roman"/>
          <w:color w:val="002060"/>
          <w:szCs w:val="28"/>
        </w:rPr>
        <w:t xml:space="preserve"> ce qui rend ce petit roman touchant, sincère et attendrissant. Un roman court</w:t>
      </w:r>
      <w:r w:rsidR="009C5A3C" w:rsidRPr="006F1881">
        <w:rPr>
          <w:rFonts w:cs="Times New Roman"/>
          <w:color w:val="002060"/>
          <w:szCs w:val="28"/>
        </w:rPr>
        <w:t>, un hymne à l'amitié</w:t>
      </w:r>
      <w:r w:rsidRPr="006F1881">
        <w:rPr>
          <w:rFonts w:cs="Times New Roman"/>
          <w:color w:val="002060"/>
          <w:szCs w:val="28"/>
        </w:rPr>
        <w:t>, cent quatre-vingt-deux pages d'une belle intensité</w:t>
      </w:r>
      <w:r w:rsidR="009C5A3C" w:rsidRPr="006F1881">
        <w:rPr>
          <w:color w:val="002060"/>
        </w:rPr>
        <w:t>.</w:t>
      </w:r>
    </w:p>
    <w:p w:rsidR="007A3379" w:rsidRPr="006F1881" w:rsidRDefault="007A3379" w:rsidP="007F4B0C">
      <w:pPr>
        <w:spacing w:line="259" w:lineRule="auto"/>
        <w:jc w:val="both"/>
        <w:rPr>
          <w:rFonts w:cs="Times New Roman"/>
          <w:color w:val="002060"/>
          <w:szCs w:val="28"/>
        </w:rPr>
      </w:pPr>
    </w:p>
    <w:p w:rsidR="009C5A3C" w:rsidRPr="006F1881" w:rsidRDefault="007A3379" w:rsidP="007F4B0C">
      <w:pPr>
        <w:spacing w:line="259" w:lineRule="auto"/>
        <w:jc w:val="both"/>
        <w:rPr>
          <w:rFonts w:cs="Times New Roman"/>
          <w:color w:val="002060"/>
          <w:szCs w:val="28"/>
        </w:rPr>
      </w:pPr>
      <w:r w:rsidRPr="006F1881">
        <w:rPr>
          <w:rFonts w:cs="Times New Roman"/>
          <w:color w:val="002060"/>
          <w:szCs w:val="28"/>
        </w:rPr>
        <w:t xml:space="preserve">Ce livre raconte très bien l'exil, le déracinement, la perte, le deuil, la difficulté de la langue qui fait qu'on se sent enfermé : les sons ne sont pas les mêmes, les parfums non plus, tous les repères ont sauté. Mais il raconte aussi la dignité, le respect de l'autre, la bienveillance, et peut-être de nouvelles espérances ; tout cela dans un style plein de retenue, de tendresse et de naïveté. </w:t>
      </w:r>
    </w:p>
    <w:p w:rsidR="009C5A3C" w:rsidRPr="006F1881" w:rsidRDefault="009C5A3C" w:rsidP="007F4B0C">
      <w:pPr>
        <w:spacing w:line="259" w:lineRule="auto"/>
        <w:jc w:val="both"/>
        <w:rPr>
          <w:rFonts w:cs="Times New Roman"/>
          <w:color w:val="002060"/>
          <w:szCs w:val="28"/>
        </w:rPr>
      </w:pPr>
    </w:p>
    <w:p w:rsidR="00BF315B" w:rsidRPr="006F1881" w:rsidRDefault="009C5A3C" w:rsidP="00BF315B">
      <w:pPr>
        <w:spacing w:line="259" w:lineRule="auto"/>
        <w:jc w:val="both"/>
        <w:rPr>
          <w:rFonts w:cs="Times New Roman"/>
          <w:color w:val="002060"/>
          <w:szCs w:val="28"/>
        </w:rPr>
      </w:pPr>
      <w:r w:rsidRPr="006F1881">
        <w:rPr>
          <w:rFonts w:cs="Times New Roman"/>
          <w:color w:val="002060"/>
          <w:szCs w:val="28"/>
        </w:rPr>
        <w:t>L’auteur nous amène au plus près de ses personnages, nous pourrions presque les prendre dans nos bras. Un roman profondément humain qui bouleverse et ébranle par l'humanisme de son propos, par l'empathie qu'il fait naître en nous</w:t>
      </w:r>
      <w:r w:rsidR="00BF315B" w:rsidRPr="006F1881">
        <w:rPr>
          <w:rFonts w:cs="Times New Roman"/>
          <w:color w:val="002060"/>
          <w:szCs w:val="28"/>
        </w:rPr>
        <w:t>.</w:t>
      </w:r>
    </w:p>
    <w:p w:rsidR="007F4B0C" w:rsidRPr="007F4B0C" w:rsidRDefault="00BF315B" w:rsidP="00BF315B">
      <w:pPr>
        <w:spacing w:line="259" w:lineRule="auto"/>
        <w:jc w:val="both"/>
        <w:rPr>
          <w:rFonts w:cs="Times New Roman"/>
          <w:szCs w:val="28"/>
        </w:rPr>
      </w:pPr>
      <w:r w:rsidRPr="006F1881">
        <w:rPr>
          <w:rFonts w:cs="Times New Roman"/>
          <w:color w:val="002060"/>
          <w:szCs w:val="28"/>
        </w:rPr>
        <w:t xml:space="preserve">Au cours de ma lecture j’ai plusieurs fois pensé au roman « </w:t>
      </w:r>
      <w:r w:rsidRPr="006F1881">
        <w:rPr>
          <w:rFonts w:cs="Times New Roman"/>
          <w:i/>
          <w:color w:val="002060"/>
          <w:szCs w:val="28"/>
        </w:rPr>
        <w:t>Monsieur Ibrahim et les Fleurs du Coran »</w:t>
      </w:r>
      <w:r w:rsidRPr="006F1881">
        <w:rPr>
          <w:rFonts w:cs="Times New Roman"/>
          <w:color w:val="002060"/>
          <w:szCs w:val="28"/>
        </w:rPr>
        <w:t xml:space="preserve"> de l'écrivain français Éric-Emmanuel Schmitt. </w:t>
      </w:r>
      <w:r w:rsidR="007F4B0C" w:rsidRPr="007F4B0C">
        <w:rPr>
          <w:rFonts w:cs="Times New Roman"/>
          <w:szCs w:val="28"/>
        </w:rPr>
        <w:br w:type="page"/>
      </w:r>
    </w:p>
    <w:p w:rsidR="003E170A" w:rsidRPr="00E6577E" w:rsidRDefault="003E170A" w:rsidP="003E170A">
      <w:pPr>
        <w:spacing w:line="259" w:lineRule="auto"/>
        <w:rPr>
          <w:rFonts w:cs="Times New Roman"/>
          <w:szCs w:val="28"/>
        </w:rPr>
      </w:pPr>
      <w:r>
        <w:rPr>
          <w:rFonts w:ascii="Arial" w:hAnsi="Arial" w:cs="Arial"/>
          <w:noProof/>
          <w:sz w:val="23"/>
          <w:szCs w:val="23"/>
        </w:rPr>
        <w:lastRenderedPageBreak/>
        <w:drawing>
          <wp:inline distT="0" distB="0" distL="0" distR="0" wp14:anchorId="314816ED" wp14:editId="35A443BC">
            <wp:extent cx="1605600" cy="2574000"/>
            <wp:effectExtent l="0" t="0" r="0" b="0"/>
            <wp:docPr id="15" name="Image 15" descr="Une image contenant zè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e pic du diabl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05600" cy="2574000"/>
                    </a:xfrm>
                    <a:prstGeom prst="rect">
                      <a:avLst/>
                    </a:prstGeom>
                  </pic:spPr>
                </pic:pic>
              </a:graphicData>
            </a:graphic>
          </wp:inline>
        </w:drawing>
      </w:r>
      <w:r w:rsidRPr="00E6577E">
        <w:rPr>
          <w:rFonts w:cs="Times New Roman"/>
          <w:szCs w:val="28"/>
        </w:rPr>
        <w:t>-16</w:t>
      </w:r>
      <w:r>
        <w:rPr>
          <w:rFonts w:cs="Times New Roman"/>
          <w:szCs w:val="28"/>
        </w:rPr>
        <w:t>3</w:t>
      </w:r>
      <w:r w:rsidRPr="00E6577E">
        <w:rPr>
          <w:rFonts w:cs="Times New Roman"/>
          <w:szCs w:val="28"/>
        </w:rPr>
        <w:t>-</w:t>
      </w:r>
    </w:p>
    <w:p w:rsidR="003E170A" w:rsidRPr="00C840FE" w:rsidRDefault="003E170A" w:rsidP="003E170A">
      <w:pPr>
        <w:spacing w:line="259" w:lineRule="auto"/>
        <w:rPr>
          <w:rFonts w:eastAsia="Times New Roman" w:cs="Times New Roman"/>
          <w:color w:val="002060"/>
          <w:szCs w:val="28"/>
        </w:rPr>
      </w:pPr>
      <w:proofErr w:type="spellStart"/>
      <w:r w:rsidRPr="00C840FE">
        <w:rPr>
          <w:rFonts w:eastAsia="Times New Roman" w:cs="Times New Roman"/>
          <w:color w:val="002060"/>
          <w:szCs w:val="28"/>
        </w:rPr>
        <w:t>Deon</w:t>
      </w:r>
      <w:proofErr w:type="spellEnd"/>
      <w:r w:rsidRPr="00C840FE">
        <w:rPr>
          <w:rFonts w:eastAsia="Times New Roman" w:cs="Times New Roman"/>
          <w:color w:val="002060"/>
          <w:szCs w:val="28"/>
        </w:rPr>
        <w:t xml:space="preserve"> Meyer</w:t>
      </w:r>
    </w:p>
    <w:p w:rsidR="003E170A" w:rsidRPr="00FB0A33" w:rsidRDefault="003E170A" w:rsidP="003E170A">
      <w:pPr>
        <w:spacing w:line="259" w:lineRule="auto"/>
        <w:rPr>
          <w:rFonts w:eastAsia="Times New Roman" w:cs="Times New Roman"/>
          <w:color w:val="002060"/>
          <w:szCs w:val="28"/>
        </w:rPr>
      </w:pPr>
      <w:r w:rsidRPr="00FB0A33">
        <w:rPr>
          <w:rFonts w:eastAsia="Times New Roman" w:cs="Times New Roman"/>
          <w:color w:val="002060"/>
          <w:szCs w:val="28"/>
        </w:rPr>
        <w:t>LE PIC DU DIABLE</w:t>
      </w:r>
    </w:p>
    <w:p w:rsidR="003E170A" w:rsidRPr="00FB0A33" w:rsidRDefault="003E170A" w:rsidP="003E170A">
      <w:pPr>
        <w:spacing w:line="259" w:lineRule="auto"/>
        <w:rPr>
          <w:rFonts w:cs="Times New Roman"/>
          <w:color w:val="002060"/>
          <w:szCs w:val="28"/>
        </w:rPr>
      </w:pPr>
      <w:r w:rsidRPr="00FB0A33">
        <w:rPr>
          <w:rFonts w:ascii="Arial" w:hAnsi="Arial" w:cs="Arial"/>
          <w:color w:val="002060"/>
          <w:sz w:val="23"/>
          <w:szCs w:val="23"/>
        </w:rPr>
        <w:t xml:space="preserve"> </w:t>
      </w:r>
      <w:bookmarkStart w:id="45" w:name="_Hlk2068121"/>
      <w:r w:rsidRPr="00FB0A33">
        <w:rPr>
          <w:rFonts w:cs="Times New Roman"/>
          <w:color w:val="002060"/>
          <w:szCs w:val="28"/>
        </w:rPr>
        <w:t>Roman policier, Afrique du Sud -</w:t>
      </w:r>
      <w:bookmarkEnd w:id="45"/>
      <w:r w:rsidRPr="00FB0A33">
        <w:rPr>
          <w:rFonts w:cs="Times New Roman"/>
          <w:color w:val="002060"/>
          <w:szCs w:val="28"/>
        </w:rPr>
        <w:t>200</w:t>
      </w:r>
      <w:r w:rsidR="00B10D24" w:rsidRPr="00FB0A33">
        <w:rPr>
          <w:rFonts w:cs="Times New Roman"/>
          <w:color w:val="002060"/>
          <w:szCs w:val="28"/>
        </w:rPr>
        <w:t>4</w:t>
      </w:r>
      <w:r w:rsidRPr="00FB0A33">
        <w:rPr>
          <w:rFonts w:cs="Times New Roman"/>
          <w:color w:val="002060"/>
          <w:szCs w:val="28"/>
        </w:rPr>
        <w:t>-</w:t>
      </w:r>
    </w:p>
    <w:p w:rsidR="003E170A" w:rsidRPr="00FB0A33" w:rsidRDefault="003E170A" w:rsidP="003E170A">
      <w:pPr>
        <w:spacing w:line="259" w:lineRule="auto"/>
        <w:rPr>
          <w:rFonts w:cs="Times New Roman"/>
          <w:color w:val="002060"/>
          <w:szCs w:val="28"/>
        </w:rPr>
      </w:pPr>
    </w:p>
    <w:p w:rsidR="003E170A" w:rsidRPr="00FB0A33" w:rsidRDefault="003E170A" w:rsidP="003E170A">
      <w:pPr>
        <w:spacing w:line="259" w:lineRule="auto"/>
        <w:jc w:val="both"/>
        <w:rPr>
          <w:rFonts w:cs="Times New Roman"/>
          <w:color w:val="002060"/>
          <w:szCs w:val="28"/>
        </w:rPr>
      </w:pPr>
      <w:r w:rsidRPr="00FB0A33">
        <w:rPr>
          <w:rFonts w:cs="Times New Roman"/>
          <w:color w:val="002060"/>
          <w:szCs w:val="28"/>
        </w:rPr>
        <w:t>L’auteur nous fait découvrir l’Afrique du Sud et son atmosphère, l’apartheid n’y règne plus, les héros de Meyer sont à l’image du pays : complexes, torturés, dangereux. Trois histoires qui se rejoindront au cours du roman, obligeant le lecteur à quelques contorsions inconfortables dans le premier quart du roman.</w:t>
      </w:r>
    </w:p>
    <w:p w:rsidR="003E170A" w:rsidRPr="00FB0A33" w:rsidRDefault="003E170A" w:rsidP="003E170A">
      <w:pPr>
        <w:spacing w:line="259" w:lineRule="auto"/>
        <w:jc w:val="both"/>
        <w:rPr>
          <w:rFonts w:cs="Times New Roman"/>
          <w:color w:val="002060"/>
          <w:szCs w:val="28"/>
        </w:rPr>
      </w:pPr>
    </w:p>
    <w:p w:rsidR="003E170A" w:rsidRPr="00FB0A33" w:rsidRDefault="003E170A" w:rsidP="003E170A">
      <w:pPr>
        <w:spacing w:line="259" w:lineRule="auto"/>
        <w:jc w:val="both"/>
        <w:rPr>
          <w:rFonts w:cs="Times New Roman"/>
          <w:color w:val="002060"/>
          <w:szCs w:val="28"/>
        </w:rPr>
      </w:pPr>
      <w:r w:rsidRPr="00FB0A33">
        <w:rPr>
          <w:rFonts w:cs="Times New Roman"/>
          <w:color w:val="002060"/>
          <w:szCs w:val="28"/>
        </w:rPr>
        <w:t>Un flic alcoolique qui essaie de comprendre pourquoi il l’est devenu -la description du sentiment d’addiction est particulièrement réussie-, une prostituée très éloignée des clichés sur les « travailleuses du sexe » qui assume sa vie et ses choix, et un mystérieux justicier qui se met à éliminer les criminels qui ont tué ou martyrisé des enfants et qui ont échappé à la justice, souvent pour des erreurs de procédure. Un roman qui vaut autant pour ses aspects historiques et sociaux que pour son intrigue policière.</w:t>
      </w:r>
    </w:p>
    <w:p w:rsidR="003E170A" w:rsidRPr="00FB0A33" w:rsidRDefault="003E170A" w:rsidP="003E170A">
      <w:pPr>
        <w:spacing w:line="259" w:lineRule="auto"/>
        <w:jc w:val="both"/>
        <w:rPr>
          <w:rFonts w:cs="Times New Roman"/>
          <w:color w:val="002060"/>
          <w:szCs w:val="28"/>
        </w:rPr>
      </w:pPr>
    </w:p>
    <w:p w:rsidR="003E170A" w:rsidRPr="00FB0A33" w:rsidRDefault="003E170A" w:rsidP="003E170A">
      <w:pPr>
        <w:spacing w:line="259" w:lineRule="auto"/>
        <w:jc w:val="both"/>
        <w:rPr>
          <w:rFonts w:cs="Times New Roman"/>
          <w:color w:val="002060"/>
          <w:szCs w:val="28"/>
        </w:rPr>
      </w:pPr>
      <w:r w:rsidRPr="00FB0A33">
        <w:rPr>
          <w:rFonts w:cs="Times New Roman"/>
          <w:color w:val="002060"/>
          <w:szCs w:val="28"/>
        </w:rPr>
        <w:t>Ce roman reprend l’éternelle dissertation sur la faute, la culpabilité, le châtiment, voire l’autopunition et le pardon. La réussite de l'auteur est de nous faire découvrir des univers différents : celui de la prostitution, celui de l'alcoolisme et celui de la culture Sud-Africaine.</w:t>
      </w:r>
    </w:p>
    <w:p w:rsidR="003E170A" w:rsidRPr="00FB0A33" w:rsidRDefault="003E170A" w:rsidP="003E170A">
      <w:pPr>
        <w:spacing w:line="259" w:lineRule="auto"/>
        <w:jc w:val="both"/>
        <w:rPr>
          <w:rFonts w:cs="Times New Roman"/>
          <w:color w:val="002060"/>
          <w:szCs w:val="28"/>
        </w:rPr>
      </w:pPr>
    </w:p>
    <w:p w:rsidR="003E170A" w:rsidRPr="00FB0A33" w:rsidRDefault="003E170A" w:rsidP="003E170A">
      <w:pPr>
        <w:spacing w:line="259" w:lineRule="auto"/>
        <w:jc w:val="both"/>
        <w:rPr>
          <w:rFonts w:cs="Times New Roman"/>
          <w:color w:val="002060"/>
          <w:szCs w:val="28"/>
        </w:rPr>
      </w:pPr>
      <w:r w:rsidRPr="00FB0A33">
        <w:rPr>
          <w:rFonts w:cs="Times New Roman"/>
          <w:color w:val="002060"/>
          <w:szCs w:val="28"/>
        </w:rPr>
        <w:t xml:space="preserve">Version anglaise aussi disponible en librairie : « </w:t>
      </w:r>
      <w:proofErr w:type="spellStart"/>
      <w:r w:rsidRPr="00FB0A33">
        <w:rPr>
          <w:rFonts w:cs="Times New Roman"/>
          <w:i/>
          <w:color w:val="002060"/>
          <w:szCs w:val="28"/>
        </w:rPr>
        <w:t>Devil's</w:t>
      </w:r>
      <w:proofErr w:type="spellEnd"/>
      <w:r w:rsidRPr="00FB0A33">
        <w:rPr>
          <w:rFonts w:cs="Times New Roman"/>
          <w:i/>
          <w:color w:val="002060"/>
          <w:szCs w:val="28"/>
        </w:rPr>
        <w:t xml:space="preserve"> Peak »</w:t>
      </w:r>
    </w:p>
    <w:bookmarkEnd w:id="43"/>
    <w:p w:rsidR="0063316B" w:rsidRDefault="0063316B">
      <w:pPr>
        <w:spacing w:line="259" w:lineRule="auto"/>
        <w:rPr>
          <w:rFonts w:ascii="Arial" w:hAnsi="Arial" w:cs="Arial"/>
          <w:sz w:val="23"/>
          <w:szCs w:val="23"/>
        </w:rPr>
      </w:pPr>
      <w:r>
        <w:rPr>
          <w:rFonts w:ascii="Arial" w:hAnsi="Arial" w:cs="Arial"/>
          <w:noProof/>
          <w:sz w:val="23"/>
          <w:szCs w:val="23"/>
        </w:rPr>
        <w:lastRenderedPageBreak/>
        <w:drawing>
          <wp:inline distT="0" distB="0" distL="0" distR="0">
            <wp:extent cx="1836000" cy="28800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aviatrice.jpg"/>
                    <pic:cNvPicPr/>
                  </pic:nvPicPr>
                  <pic:blipFill>
                    <a:blip r:embed="rId21">
                      <a:extLst>
                        <a:ext uri="{28A0092B-C50C-407E-A947-70E740481C1C}">
                          <a14:useLocalDpi xmlns:a14="http://schemas.microsoft.com/office/drawing/2010/main" val="0"/>
                        </a:ext>
                      </a:extLst>
                    </a:blip>
                    <a:stretch>
                      <a:fillRect/>
                    </a:stretch>
                  </pic:blipFill>
                  <pic:spPr>
                    <a:xfrm>
                      <a:off x="0" y="0"/>
                      <a:ext cx="1836000" cy="2880000"/>
                    </a:xfrm>
                    <a:prstGeom prst="rect">
                      <a:avLst/>
                    </a:prstGeom>
                  </pic:spPr>
                </pic:pic>
              </a:graphicData>
            </a:graphic>
          </wp:inline>
        </w:drawing>
      </w:r>
    </w:p>
    <w:p w:rsidR="0063316B" w:rsidRPr="0063316B" w:rsidRDefault="0063316B" w:rsidP="0063316B">
      <w:pPr>
        <w:spacing w:line="259" w:lineRule="auto"/>
        <w:rPr>
          <w:rFonts w:cs="Times New Roman"/>
          <w:szCs w:val="28"/>
        </w:rPr>
      </w:pPr>
      <w:r w:rsidRPr="0063316B">
        <w:rPr>
          <w:rFonts w:cs="Times New Roman"/>
          <w:szCs w:val="28"/>
        </w:rPr>
        <w:t xml:space="preserve">-162- </w:t>
      </w:r>
    </w:p>
    <w:p w:rsidR="0063316B" w:rsidRPr="00D458E6" w:rsidRDefault="0063316B" w:rsidP="0063316B">
      <w:pPr>
        <w:spacing w:line="259" w:lineRule="auto"/>
        <w:rPr>
          <w:rFonts w:cs="Times New Roman"/>
          <w:color w:val="002060"/>
          <w:szCs w:val="28"/>
        </w:rPr>
      </w:pPr>
      <w:r w:rsidRPr="00D458E6">
        <w:rPr>
          <w:rFonts w:cs="Times New Roman"/>
          <w:color w:val="002060"/>
          <w:szCs w:val="28"/>
        </w:rPr>
        <w:t xml:space="preserve">Paula </w:t>
      </w:r>
      <w:proofErr w:type="spellStart"/>
      <w:r w:rsidRPr="00D458E6">
        <w:rPr>
          <w:rFonts w:cs="Times New Roman"/>
          <w:color w:val="002060"/>
          <w:szCs w:val="28"/>
        </w:rPr>
        <w:t>McLain</w:t>
      </w:r>
      <w:proofErr w:type="spellEnd"/>
      <w:r w:rsidRPr="00D458E6">
        <w:rPr>
          <w:rFonts w:cs="Times New Roman"/>
          <w:color w:val="002060"/>
          <w:szCs w:val="28"/>
        </w:rPr>
        <w:t xml:space="preserve">    </w:t>
      </w:r>
    </w:p>
    <w:p w:rsidR="0063316B" w:rsidRPr="00D458E6" w:rsidRDefault="0063316B" w:rsidP="0063316B">
      <w:pPr>
        <w:spacing w:line="259" w:lineRule="auto"/>
        <w:rPr>
          <w:rFonts w:cs="Times New Roman"/>
          <w:color w:val="002060"/>
          <w:szCs w:val="28"/>
        </w:rPr>
      </w:pPr>
      <w:r w:rsidRPr="00D458E6">
        <w:rPr>
          <w:rFonts w:cs="Times New Roman"/>
          <w:color w:val="002060"/>
          <w:szCs w:val="28"/>
        </w:rPr>
        <w:t>L’AVIATRICE</w:t>
      </w:r>
    </w:p>
    <w:p w:rsidR="0063316B" w:rsidRPr="00D458E6" w:rsidRDefault="0063316B" w:rsidP="0063316B">
      <w:pPr>
        <w:spacing w:line="259" w:lineRule="auto"/>
        <w:rPr>
          <w:rFonts w:cs="Times New Roman"/>
          <w:color w:val="002060"/>
          <w:szCs w:val="28"/>
        </w:rPr>
      </w:pPr>
      <w:r w:rsidRPr="00D458E6">
        <w:rPr>
          <w:rFonts w:cs="Times New Roman"/>
          <w:color w:val="002060"/>
          <w:szCs w:val="28"/>
        </w:rPr>
        <w:t>Biographie romancée -2015-</w:t>
      </w:r>
    </w:p>
    <w:p w:rsidR="0063316B" w:rsidRPr="00D458E6" w:rsidRDefault="0063316B" w:rsidP="0063316B">
      <w:pPr>
        <w:spacing w:line="259" w:lineRule="auto"/>
        <w:jc w:val="both"/>
        <w:rPr>
          <w:rFonts w:cs="Times New Roman"/>
          <w:color w:val="002060"/>
          <w:szCs w:val="28"/>
        </w:rPr>
      </w:pPr>
    </w:p>
    <w:p w:rsidR="003315CB" w:rsidRPr="00D458E6" w:rsidRDefault="00C41855" w:rsidP="0063316B">
      <w:pPr>
        <w:spacing w:line="259" w:lineRule="auto"/>
        <w:jc w:val="both"/>
        <w:rPr>
          <w:rFonts w:cs="Times New Roman"/>
          <w:noProof/>
          <w:color w:val="002060"/>
          <w:szCs w:val="28"/>
        </w:rPr>
      </w:pPr>
      <w:r w:rsidRPr="00D458E6">
        <w:rPr>
          <w:rFonts w:cs="Times New Roman"/>
          <w:color w:val="002060"/>
          <w:shd w:val="clear" w:color="auto" w:fill="FFFFFF"/>
        </w:rPr>
        <w:t xml:space="preserve">Voyage au Kenya au rythme de la vie -très romancée- de </w:t>
      </w:r>
      <w:proofErr w:type="spellStart"/>
      <w:r w:rsidRPr="00D458E6">
        <w:rPr>
          <w:rFonts w:cs="Times New Roman"/>
          <w:color w:val="002060"/>
          <w:shd w:val="clear" w:color="auto" w:fill="FFFFFF"/>
        </w:rPr>
        <w:t>Beryl</w:t>
      </w:r>
      <w:proofErr w:type="spellEnd"/>
      <w:r w:rsidRPr="00D458E6">
        <w:rPr>
          <w:rFonts w:cs="Times New Roman"/>
          <w:color w:val="002060"/>
          <w:shd w:val="clear" w:color="auto" w:fill="FFFFFF"/>
        </w:rPr>
        <w:t xml:space="preserve"> Markham une des premières pilotes de brousse kényane. et, surtout, première aviatrice à accomplir un vol transatlantique d'est en ouest sans escale et en solo. </w:t>
      </w:r>
      <w:r w:rsidRPr="00D458E6">
        <w:rPr>
          <w:rFonts w:cs="Times New Roman"/>
          <w:color w:val="002060"/>
          <w:shd w:val="clear" w:color="auto" w:fill="FFFFFF"/>
        </w:rPr>
        <w:br/>
      </w:r>
      <w:r w:rsidR="003315CB" w:rsidRPr="00D458E6">
        <w:rPr>
          <w:rFonts w:cs="Times New Roman"/>
          <w:color w:val="002060"/>
          <w:shd w:val="clear" w:color="auto" w:fill="FFFFFF"/>
        </w:rPr>
        <w:br/>
      </w:r>
      <w:r w:rsidR="00314EC5" w:rsidRPr="00D458E6">
        <w:rPr>
          <w:rFonts w:cs="Times New Roman"/>
          <w:color w:val="002060"/>
          <w:shd w:val="clear" w:color="auto" w:fill="FFFFFF"/>
        </w:rPr>
        <w:t>Un titre assez trompeur, car l'aviation occupe peu de place dans le livre. Son destin d'aviatrice est très peu évoqué</w:t>
      </w:r>
      <w:r w:rsidR="003315CB" w:rsidRPr="00D458E6">
        <w:rPr>
          <w:rFonts w:cs="Times New Roman"/>
          <w:color w:val="002060"/>
          <w:shd w:val="clear" w:color="auto" w:fill="FFFFFF"/>
        </w:rPr>
        <w:t xml:space="preserve"> et</w:t>
      </w:r>
      <w:r w:rsidR="003315CB" w:rsidRPr="00D458E6">
        <w:rPr>
          <w:rFonts w:cs="Times New Roman"/>
          <w:noProof/>
          <w:color w:val="002060"/>
          <w:szCs w:val="28"/>
        </w:rPr>
        <w:t xml:space="preserve"> ne reflète absolument pas le contenu du livre et c'est bien dommage. Passionnant mais il en manque l'essentiel.</w:t>
      </w:r>
    </w:p>
    <w:p w:rsidR="00314EC5" w:rsidRPr="00D458E6" w:rsidRDefault="00314EC5" w:rsidP="0063316B">
      <w:pPr>
        <w:spacing w:line="259" w:lineRule="auto"/>
        <w:jc w:val="both"/>
        <w:rPr>
          <w:rFonts w:cs="Times New Roman"/>
          <w:color w:val="002060"/>
          <w:szCs w:val="28"/>
        </w:rPr>
      </w:pPr>
    </w:p>
    <w:p w:rsidR="000C0D5E" w:rsidRPr="00D458E6" w:rsidRDefault="00314EC5" w:rsidP="0063316B">
      <w:pPr>
        <w:spacing w:line="259" w:lineRule="auto"/>
        <w:jc w:val="both"/>
        <w:rPr>
          <w:rFonts w:cs="Times New Roman"/>
          <w:color w:val="002060"/>
          <w:shd w:val="clear" w:color="auto" w:fill="FFFFFF"/>
        </w:rPr>
      </w:pPr>
      <w:r w:rsidRPr="00D458E6">
        <w:rPr>
          <w:rFonts w:cs="Times New Roman"/>
          <w:color w:val="002060"/>
          <w:szCs w:val="28"/>
        </w:rPr>
        <w:t xml:space="preserve">C'est dans le Kenya que </w:t>
      </w:r>
      <w:proofErr w:type="spellStart"/>
      <w:r w:rsidR="003315CB" w:rsidRPr="00D458E6">
        <w:rPr>
          <w:rFonts w:cs="Times New Roman"/>
          <w:color w:val="002060"/>
          <w:szCs w:val="28"/>
        </w:rPr>
        <w:t>B</w:t>
      </w:r>
      <w:r w:rsidRPr="00D458E6">
        <w:rPr>
          <w:rFonts w:cs="Times New Roman"/>
          <w:color w:val="002060"/>
          <w:szCs w:val="28"/>
        </w:rPr>
        <w:t>eryl</w:t>
      </w:r>
      <w:proofErr w:type="spellEnd"/>
      <w:r w:rsidRPr="00D458E6">
        <w:rPr>
          <w:rFonts w:cs="Times New Roman"/>
          <w:color w:val="002060"/>
          <w:szCs w:val="28"/>
        </w:rPr>
        <w:t xml:space="preserve"> Markham va grandir : une vie dure, spartiate mais qui permet à l'héroïne de se construire une personnalité incroyable et une force de caractère indéfectible</w:t>
      </w:r>
      <w:r w:rsidR="003315CB" w:rsidRPr="00D458E6">
        <w:rPr>
          <w:rFonts w:cs="Times New Roman"/>
          <w:color w:val="002060"/>
          <w:szCs w:val="28"/>
        </w:rPr>
        <w:t xml:space="preserve">. </w:t>
      </w:r>
      <w:r w:rsidR="00436368" w:rsidRPr="00D458E6">
        <w:rPr>
          <w:rFonts w:cs="Times New Roman"/>
          <w:color w:val="002060"/>
          <w:shd w:val="clear" w:color="auto" w:fill="FFFFFF"/>
        </w:rPr>
        <w:t xml:space="preserve">J'aurais voulu avoir le portrait </w:t>
      </w:r>
      <w:r w:rsidR="000C0D5E" w:rsidRPr="00D458E6">
        <w:rPr>
          <w:rFonts w:cs="Times New Roman"/>
          <w:color w:val="002060"/>
          <w:shd w:val="clear" w:color="auto" w:fill="FFFFFF"/>
        </w:rPr>
        <w:t xml:space="preserve">global de la vie </w:t>
      </w:r>
      <w:r w:rsidR="003315CB" w:rsidRPr="00D458E6">
        <w:rPr>
          <w:rFonts w:cs="Times New Roman"/>
          <w:color w:val="002060"/>
          <w:shd w:val="clear" w:color="auto" w:fill="FFFFFF"/>
        </w:rPr>
        <w:t>de cette</w:t>
      </w:r>
      <w:r w:rsidR="00436368" w:rsidRPr="00D458E6">
        <w:rPr>
          <w:rFonts w:cs="Times New Roman"/>
          <w:color w:val="002060"/>
          <w:shd w:val="clear" w:color="auto" w:fill="FFFFFF"/>
        </w:rPr>
        <w:t xml:space="preserve"> femme pionnière, combattante, plutôt que des récits sentimentaux dont il ne manque même pas le prince - charmant.</w:t>
      </w:r>
    </w:p>
    <w:p w:rsidR="000C0D5E" w:rsidRPr="00D458E6" w:rsidRDefault="009C0F79" w:rsidP="00C57E43">
      <w:pPr>
        <w:spacing w:line="259" w:lineRule="auto"/>
        <w:jc w:val="both"/>
        <w:rPr>
          <w:rFonts w:ascii="Arial" w:hAnsi="Arial" w:cs="Arial"/>
          <w:noProof/>
          <w:color w:val="002060"/>
          <w:sz w:val="23"/>
          <w:szCs w:val="23"/>
        </w:rPr>
      </w:pPr>
      <w:r w:rsidRPr="00D458E6">
        <w:rPr>
          <w:rFonts w:ascii="Arial" w:hAnsi="Arial" w:cs="Arial"/>
          <w:noProof/>
          <w:color w:val="002060"/>
          <w:sz w:val="23"/>
          <w:szCs w:val="23"/>
        </w:rPr>
        <w:t xml:space="preserve"> </w:t>
      </w:r>
    </w:p>
    <w:p w:rsidR="000C0D5E" w:rsidRPr="00D458E6" w:rsidRDefault="009C0F79" w:rsidP="00C57E43">
      <w:pPr>
        <w:spacing w:line="259" w:lineRule="auto"/>
        <w:jc w:val="both"/>
        <w:rPr>
          <w:rFonts w:cs="Times New Roman"/>
          <w:noProof/>
          <w:color w:val="002060"/>
          <w:szCs w:val="28"/>
        </w:rPr>
      </w:pPr>
      <w:r w:rsidRPr="00D458E6">
        <w:rPr>
          <w:rFonts w:ascii="Arial" w:hAnsi="Arial" w:cs="Arial"/>
          <w:noProof/>
          <w:color w:val="002060"/>
          <w:sz w:val="23"/>
          <w:szCs w:val="23"/>
        </w:rPr>
        <w:t>H</w:t>
      </w:r>
      <w:r w:rsidRPr="00D458E6">
        <w:rPr>
          <w:rFonts w:cs="Times New Roman"/>
          <w:noProof/>
          <w:color w:val="002060"/>
          <w:szCs w:val="28"/>
        </w:rPr>
        <w:t>istoire très proche de LA FERME AFRICAINE de Karen Blixen, sans en avoir la puissance d'écriture.</w:t>
      </w:r>
      <w:r w:rsidR="000C0D5E" w:rsidRPr="00D458E6">
        <w:rPr>
          <w:rFonts w:cs="Times New Roman"/>
          <w:noProof/>
          <w:color w:val="002060"/>
          <w:szCs w:val="28"/>
        </w:rPr>
        <w:t xml:space="preserve"> L</w:t>
      </w:r>
      <w:r w:rsidR="003315CB" w:rsidRPr="00D458E6">
        <w:rPr>
          <w:rFonts w:cs="Times New Roman"/>
          <w:noProof/>
          <w:color w:val="002060"/>
          <w:szCs w:val="28"/>
        </w:rPr>
        <w:t>es amateurs de cinéma classique trouveront des liens communs avec le film Out of Africa</w:t>
      </w:r>
      <w:r w:rsidR="000C0D5E" w:rsidRPr="00D458E6">
        <w:rPr>
          <w:rFonts w:cs="Times New Roman"/>
          <w:noProof/>
          <w:color w:val="002060"/>
          <w:szCs w:val="28"/>
        </w:rPr>
        <w:t xml:space="preserve"> et ce livre offre une bonne distraction.</w:t>
      </w:r>
      <w:r w:rsidR="003315CB" w:rsidRPr="00D458E6">
        <w:rPr>
          <w:rFonts w:cs="Times New Roman"/>
          <w:noProof/>
          <w:color w:val="002060"/>
          <w:szCs w:val="28"/>
        </w:rPr>
        <w:t xml:space="preserve"> </w:t>
      </w:r>
    </w:p>
    <w:p w:rsidR="0063316B" w:rsidRPr="00436368" w:rsidRDefault="000C0D5E" w:rsidP="00C57E43">
      <w:pPr>
        <w:spacing w:line="259" w:lineRule="auto"/>
        <w:jc w:val="both"/>
        <w:rPr>
          <w:rFonts w:ascii="Arial" w:hAnsi="Arial" w:cs="Arial"/>
          <w:noProof/>
          <w:sz w:val="23"/>
          <w:szCs w:val="23"/>
        </w:rPr>
      </w:pPr>
      <w:bookmarkStart w:id="46" w:name="_Hlk536433708"/>
      <w:bookmarkStart w:id="47" w:name="_Hlk14294"/>
      <w:r w:rsidRPr="00D458E6">
        <w:rPr>
          <w:rFonts w:cs="Times New Roman"/>
          <w:noProof/>
          <w:color w:val="002060"/>
          <w:szCs w:val="28"/>
        </w:rPr>
        <w:t xml:space="preserve">Version anglaise aussi disponible en librairie : </w:t>
      </w:r>
      <w:bookmarkEnd w:id="46"/>
      <w:r w:rsidRPr="00D458E6">
        <w:rPr>
          <w:rFonts w:cs="Times New Roman"/>
          <w:noProof/>
          <w:color w:val="002060"/>
          <w:szCs w:val="28"/>
        </w:rPr>
        <w:t>"</w:t>
      </w:r>
      <w:bookmarkEnd w:id="47"/>
      <w:r w:rsidRPr="00D458E6">
        <w:rPr>
          <w:rFonts w:cs="Times New Roman"/>
          <w:i/>
          <w:noProof/>
          <w:color w:val="002060"/>
          <w:szCs w:val="28"/>
        </w:rPr>
        <w:t>Circling the sun</w:t>
      </w:r>
      <w:r w:rsidRPr="00D458E6">
        <w:rPr>
          <w:rFonts w:cs="Times New Roman"/>
          <w:noProof/>
          <w:color w:val="002060"/>
          <w:szCs w:val="28"/>
        </w:rPr>
        <w:t>"</w:t>
      </w:r>
      <w:r w:rsidR="0063316B" w:rsidRPr="00436368">
        <w:rPr>
          <w:rFonts w:ascii="Arial" w:hAnsi="Arial" w:cs="Arial"/>
          <w:noProof/>
          <w:sz w:val="23"/>
          <w:szCs w:val="23"/>
        </w:rPr>
        <w:br w:type="page"/>
      </w:r>
    </w:p>
    <w:p w:rsidR="00EB5E99" w:rsidRDefault="00EB5E99">
      <w:pPr>
        <w:spacing w:line="259" w:lineRule="auto"/>
        <w:rPr>
          <w:rFonts w:ascii="Arial" w:hAnsi="Arial" w:cs="Arial"/>
          <w:sz w:val="23"/>
          <w:szCs w:val="23"/>
        </w:rPr>
      </w:pPr>
      <w:r>
        <w:rPr>
          <w:rFonts w:ascii="Arial" w:hAnsi="Arial" w:cs="Arial"/>
          <w:noProof/>
          <w:sz w:val="23"/>
          <w:szCs w:val="23"/>
        </w:rPr>
        <w:lastRenderedPageBreak/>
        <w:drawing>
          <wp:inline distT="0" distB="0" distL="0" distR="0">
            <wp:extent cx="1774800" cy="2667600"/>
            <wp:effectExtent l="0" t="0" r="0" b="0"/>
            <wp:docPr id="10" name="Image 1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a  trilogie  des jumeaux.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74800" cy="2667600"/>
                    </a:xfrm>
                    <a:prstGeom prst="rect">
                      <a:avLst/>
                    </a:prstGeom>
                  </pic:spPr>
                </pic:pic>
              </a:graphicData>
            </a:graphic>
          </wp:inline>
        </w:drawing>
      </w:r>
    </w:p>
    <w:p w:rsidR="00EB5E99" w:rsidRDefault="00EB5E99" w:rsidP="00EB5E99">
      <w:pPr>
        <w:spacing w:line="259" w:lineRule="auto"/>
        <w:rPr>
          <w:rFonts w:eastAsia="Times New Roman" w:cs="Times New Roman"/>
          <w:szCs w:val="28"/>
        </w:rPr>
      </w:pPr>
      <w:r>
        <w:rPr>
          <w:rFonts w:eastAsia="Times New Roman" w:cs="Times New Roman"/>
          <w:szCs w:val="28"/>
        </w:rPr>
        <w:t>-161-</w:t>
      </w:r>
    </w:p>
    <w:p w:rsidR="00EB5E99" w:rsidRPr="00FE64D7" w:rsidRDefault="00EB5E99" w:rsidP="00EB5E99">
      <w:pPr>
        <w:spacing w:line="259" w:lineRule="auto"/>
        <w:rPr>
          <w:rFonts w:eastAsia="Times New Roman" w:cs="Times New Roman"/>
          <w:color w:val="002060"/>
          <w:szCs w:val="28"/>
        </w:rPr>
      </w:pPr>
      <w:proofErr w:type="spellStart"/>
      <w:r w:rsidRPr="00FE64D7">
        <w:rPr>
          <w:rFonts w:eastAsia="Times New Roman" w:cs="Times New Roman"/>
          <w:color w:val="002060"/>
          <w:szCs w:val="28"/>
        </w:rPr>
        <w:t>Agota</w:t>
      </w:r>
      <w:proofErr w:type="spellEnd"/>
      <w:r w:rsidRPr="00FE64D7">
        <w:rPr>
          <w:rFonts w:eastAsia="Times New Roman" w:cs="Times New Roman"/>
          <w:color w:val="002060"/>
          <w:szCs w:val="28"/>
        </w:rPr>
        <w:t xml:space="preserve"> Kristof</w:t>
      </w:r>
    </w:p>
    <w:p w:rsidR="00EB5E99" w:rsidRPr="00FE64D7" w:rsidRDefault="00EB5E99" w:rsidP="00EB5E99">
      <w:pPr>
        <w:spacing w:line="259" w:lineRule="auto"/>
        <w:rPr>
          <w:rFonts w:eastAsia="Times New Roman" w:cs="Times New Roman"/>
          <w:color w:val="002060"/>
          <w:szCs w:val="28"/>
        </w:rPr>
      </w:pPr>
      <w:r w:rsidRPr="00FE64D7">
        <w:rPr>
          <w:rFonts w:eastAsia="Times New Roman" w:cs="Times New Roman"/>
          <w:color w:val="002060"/>
          <w:szCs w:val="28"/>
        </w:rPr>
        <w:t>LA TRILOGIE DES JUMEAUX</w:t>
      </w:r>
    </w:p>
    <w:p w:rsidR="00EB5E99" w:rsidRPr="00FE64D7" w:rsidRDefault="00EB5E99" w:rsidP="00EB5E99">
      <w:pPr>
        <w:spacing w:line="259" w:lineRule="auto"/>
        <w:rPr>
          <w:rFonts w:eastAsia="Times New Roman" w:cs="Times New Roman"/>
          <w:color w:val="002060"/>
          <w:szCs w:val="28"/>
        </w:rPr>
      </w:pPr>
      <w:r w:rsidRPr="00FE64D7">
        <w:rPr>
          <w:rFonts w:eastAsia="Times New Roman" w:cs="Times New Roman"/>
          <w:color w:val="002060"/>
          <w:szCs w:val="28"/>
        </w:rPr>
        <w:t>Romans</w:t>
      </w:r>
      <w:r w:rsidR="00CC5AE7" w:rsidRPr="00FE64D7">
        <w:rPr>
          <w:rFonts w:eastAsia="Times New Roman" w:cs="Times New Roman"/>
          <w:color w:val="002060"/>
          <w:szCs w:val="28"/>
        </w:rPr>
        <w:t>,</w:t>
      </w:r>
      <w:r w:rsidRPr="00FE64D7">
        <w:rPr>
          <w:rFonts w:eastAsia="Times New Roman" w:cs="Times New Roman"/>
          <w:color w:val="002060"/>
          <w:szCs w:val="28"/>
        </w:rPr>
        <w:t xml:space="preserve"> littérature hongroise -1986-1988-1991-</w:t>
      </w:r>
    </w:p>
    <w:p w:rsidR="009F0EA8" w:rsidRPr="00FE64D7" w:rsidRDefault="009F0EA8" w:rsidP="00EB5E99">
      <w:pPr>
        <w:spacing w:line="259" w:lineRule="auto"/>
        <w:jc w:val="both"/>
        <w:rPr>
          <w:rFonts w:cs="Times New Roman"/>
          <w:color w:val="002060"/>
          <w:szCs w:val="28"/>
        </w:rPr>
      </w:pPr>
    </w:p>
    <w:p w:rsidR="00C25232" w:rsidRPr="00FE64D7" w:rsidRDefault="00FA4142" w:rsidP="00C25232">
      <w:pPr>
        <w:spacing w:line="259" w:lineRule="auto"/>
        <w:jc w:val="both"/>
        <w:rPr>
          <w:rFonts w:cs="Times New Roman"/>
          <w:color w:val="002060"/>
          <w:szCs w:val="28"/>
        </w:rPr>
      </w:pPr>
      <w:r w:rsidRPr="00FE64D7">
        <w:rPr>
          <w:rFonts w:cs="Times New Roman"/>
          <w:color w:val="002060"/>
          <w:szCs w:val="28"/>
        </w:rPr>
        <w:t>Le premier tome</w:t>
      </w:r>
      <w:r w:rsidR="00576004" w:rsidRPr="00FE64D7">
        <w:rPr>
          <w:rFonts w:cs="Times New Roman"/>
          <w:color w:val="002060"/>
          <w:szCs w:val="28"/>
        </w:rPr>
        <w:t>,</w:t>
      </w:r>
      <w:r w:rsidRPr="00FE64D7">
        <w:rPr>
          <w:rFonts w:cs="Times New Roman"/>
          <w:color w:val="002060"/>
          <w:szCs w:val="28"/>
        </w:rPr>
        <w:t xml:space="preserve"> </w:t>
      </w:r>
      <w:r w:rsidR="00576004" w:rsidRPr="00FE64D7">
        <w:rPr>
          <w:rFonts w:cs="Times New Roman"/>
          <w:color w:val="002060"/>
          <w:szCs w:val="28"/>
        </w:rPr>
        <w:t xml:space="preserve">au style dépouillé et enfantin, </w:t>
      </w:r>
      <w:r w:rsidRPr="00FE64D7">
        <w:rPr>
          <w:rFonts w:cs="Times New Roman"/>
          <w:color w:val="002060"/>
          <w:szCs w:val="28"/>
        </w:rPr>
        <w:t>est un vrai régal</w:t>
      </w:r>
      <w:r w:rsidR="00576004" w:rsidRPr="00FE64D7">
        <w:rPr>
          <w:rFonts w:cs="Times New Roman"/>
          <w:color w:val="002060"/>
          <w:szCs w:val="28"/>
        </w:rPr>
        <w:t xml:space="preserve"> et </w:t>
      </w:r>
      <w:r w:rsidRPr="00FE64D7">
        <w:rPr>
          <w:rFonts w:cs="Times New Roman"/>
          <w:color w:val="002060"/>
          <w:szCs w:val="28"/>
        </w:rPr>
        <w:t xml:space="preserve">se </w:t>
      </w:r>
      <w:r w:rsidR="00576004" w:rsidRPr="00FE64D7">
        <w:rPr>
          <w:rFonts w:cs="Times New Roman"/>
          <w:color w:val="002060"/>
          <w:szCs w:val="28"/>
        </w:rPr>
        <w:t>lit tout</w:t>
      </w:r>
      <w:r w:rsidRPr="00FE64D7">
        <w:rPr>
          <w:rFonts w:cs="Times New Roman"/>
          <w:color w:val="002060"/>
          <w:szCs w:val="28"/>
        </w:rPr>
        <w:t xml:space="preserve"> d’un trait. </w:t>
      </w:r>
      <w:r w:rsidR="00287E1A" w:rsidRPr="00FE64D7">
        <w:rPr>
          <w:rFonts w:cs="Times New Roman"/>
          <w:color w:val="002060"/>
          <w:szCs w:val="28"/>
        </w:rPr>
        <w:t xml:space="preserve">Peu d’adjectifs, vraiment très peu, </w:t>
      </w:r>
      <w:r w:rsidR="00A46E51" w:rsidRPr="00FE64D7">
        <w:rPr>
          <w:rFonts w:cs="Times New Roman"/>
          <w:color w:val="002060"/>
          <w:szCs w:val="28"/>
        </w:rPr>
        <w:t xml:space="preserve">un </w:t>
      </w:r>
      <w:r w:rsidR="00576004" w:rsidRPr="00FE64D7">
        <w:rPr>
          <w:rFonts w:cs="Times New Roman"/>
          <w:color w:val="002060"/>
          <w:szCs w:val="28"/>
        </w:rPr>
        <w:t xml:space="preserve">ton </w:t>
      </w:r>
      <w:r w:rsidR="00287E1A" w:rsidRPr="00FE64D7">
        <w:rPr>
          <w:rFonts w:cs="Times New Roman"/>
          <w:color w:val="002060"/>
          <w:szCs w:val="28"/>
        </w:rPr>
        <w:t>direct</w:t>
      </w:r>
      <w:r w:rsidRPr="00FE64D7">
        <w:rPr>
          <w:rFonts w:cs="Times New Roman"/>
          <w:color w:val="002060"/>
          <w:szCs w:val="28"/>
        </w:rPr>
        <w:t>, net et incisif, laissant aux</w:t>
      </w:r>
      <w:r w:rsidR="009F0EA8" w:rsidRPr="00FE64D7">
        <w:rPr>
          <w:rFonts w:cs="Times New Roman"/>
          <w:color w:val="002060"/>
          <w:szCs w:val="28"/>
        </w:rPr>
        <w:t xml:space="preserve"> lecteurs </w:t>
      </w:r>
      <w:r w:rsidR="00287E1A" w:rsidRPr="00FE64D7">
        <w:rPr>
          <w:rFonts w:cs="Times New Roman"/>
          <w:color w:val="002060"/>
          <w:szCs w:val="28"/>
        </w:rPr>
        <w:t>l</w:t>
      </w:r>
      <w:r w:rsidR="009F0EA8" w:rsidRPr="00FE64D7">
        <w:rPr>
          <w:rFonts w:cs="Times New Roman"/>
          <w:color w:val="002060"/>
          <w:szCs w:val="28"/>
        </w:rPr>
        <w:t xml:space="preserve">a découverte </w:t>
      </w:r>
      <w:r w:rsidR="007F2527" w:rsidRPr="00FE64D7">
        <w:rPr>
          <w:rFonts w:cs="Times New Roman"/>
          <w:color w:val="002060"/>
          <w:szCs w:val="28"/>
        </w:rPr>
        <w:t xml:space="preserve">entre les lignes </w:t>
      </w:r>
      <w:r w:rsidR="009F0EA8" w:rsidRPr="00FE64D7">
        <w:rPr>
          <w:rFonts w:cs="Times New Roman"/>
          <w:color w:val="002060"/>
          <w:szCs w:val="28"/>
        </w:rPr>
        <w:t>des émotions</w:t>
      </w:r>
      <w:r w:rsidR="00AC2286" w:rsidRPr="00FE64D7">
        <w:rPr>
          <w:rFonts w:cs="Times New Roman"/>
          <w:color w:val="002060"/>
          <w:szCs w:val="28"/>
        </w:rPr>
        <w:t xml:space="preserve"> vécues</w:t>
      </w:r>
      <w:r w:rsidR="00576004" w:rsidRPr="00FE64D7">
        <w:rPr>
          <w:rFonts w:cs="Times New Roman"/>
          <w:color w:val="002060"/>
          <w:szCs w:val="28"/>
        </w:rPr>
        <w:t>. On sent le froid et la saleté qui entourent les jumeaux ainsi que les difficultés relationnelles qu’ils éprouvent.</w:t>
      </w:r>
      <w:r w:rsidR="007F2527" w:rsidRPr="00FE64D7">
        <w:rPr>
          <w:rFonts w:cs="Times New Roman"/>
          <w:color w:val="002060"/>
          <w:szCs w:val="28"/>
        </w:rPr>
        <w:t xml:space="preserve"> </w:t>
      </w:r>
    </w:p>
    <w:p w:rsidR="005714B1" w:rsidRPr="00FE64D7" w:rsidRDefault="005714B1" w:rsidP="00C25232">
      <w:pPr>
        <w:spacing w:line="259" w:lineRule="auto"/>
        <w:jc w:val="both"/>
        <w:rPr>
          <w:rFonts w:cs="Times New Roman"/>
          <w:color w:val="002060"/>
          <w:szCs w:val="28"/>
        </w:rPr>
      </w:pPr>
    </w:p>
    <w:p w:rsidR="005714B1" w:rsidRPr="00FE64D7" w:rsidRDefault="005714B1" w:rsidP="005714B1">
      <w:pPr>
        <w:spacing w:line="259" w:lineRule="auto"/>
        <w:jc w:val="both"/>
        <w:rPr>
          <w:rFonts w:cs="Times New Roman"/>
          <w:color w:val="002060"/>
          <w:szCs w:val="28"/>
        </w:rPr>
      </w:pPr>
      <w:r w:rsidRPr="00FE64D7">
        <w:rPr>
          <w:rFonts w:cs="Times New Roman"/>
          <w:color w:val="002060"/>
          <w:szCs w:val="28"/>
        </w:rPr>
        <w:t xml:space="preserve">Le second </w:t>
      </w:r>
      <w:r w:rsidR="006478F6" w:rsidRPr="00FE64D7">
        <w:rPr>
          <w:rFonts w:cs="Times New Roman"/>
          <w:color w:val="002060"/>
          <w:szCs w:val="28"/>
        </w:rPr>
        <w:t xml:space="preserve">tome </w:t>
      </w:r>
      <w:r w:rsidRPr="00FE64D7">
        <w:rPr>
          <w:rFonts w:cs="Times New Roman"/>
          <w:color w:val="002060"/>
          <w:szCs w:val="28"/>
        </w:rPr>
        <w:t xml:space="preserve">n’est pas mal du tout non plus, on revient vers de la littérature « standard ». Le dernier tome, plus dense et </w:t>
      </w:r>
      <w:r w:rsidR="00CC5AE7" w:rsidRPr="00FE64D7">
        <w:rPr>
          <w:rFonts w:cs="Times New Roman"/>
          <w:color w:val="002060"/>
          <w:szCs w:val="28"/>
        </w:rPr>
        <w:t xml:space="preserve">quelque peu </w:t>
      </w:r>
      <w:r w:rsidRPr="00FE64D7">
        <w:rPr>
          <w:rFonts w:cs="Times New Roman"/>
          <w:color w:val="002060"/>
          <w:szCs w:val="28"/>
        </w:rPr>
        <w:t xml:space="preserve">incompréhensible, </w:t>
      </w:r>
      <w:r w:rsidR="007F2527" w:rsidRPr="00FE64D7">
        <w:rPr>
          <w:rFonts w:cs="Times New Roman"/>
          <w:color w:val="002060"/>
          <w:szCs w:val="28"/>
        </w:rPr>
        <w:t xml:space="preserve">est </w:t>
      </w:r>
      <w:r w:rsidRPr="00FE64D7">
        <w:rPr>
          <w:rFonts w:cs="Times New Roman"/>
          <w:color w:val="002060"/>
          <w:szCs w:val="28"/>
        </w:rPr>
        <w:t xml:space="preserve">celui </w:t>
      </w:r>
      <w:r w:rsidR="00576004" w:rsidRPr="00FE64D7">
        <w:rPr>
          <w:rFonts w:cs="Times New Roman"/>
          <w:color w:val="002060"/>
          <w:szCs w:val="28"/>
        </w:rPr>
        <w:t>qui livre une vérité</w:t>
      </w:r>
      <w:r w:rsidRPr="00FE64D7">
        <w:rPr>
          <w:rFonts w:cs="Times New Roman"/>
          <w:color w:val="002060"/>
          <w:szCs w:val="28"/>
        </w:rPr>
        <w:t xml:space="preserve"> </w:t>
      </w:r>
      <w:r w:rsidR="00576004" w:rsidRPr="00FE64D7">
        <w:rPr>
          <w:rFonts w:cs="Times New Roman"/>
          <w:color w:val="002060"/>
          <w:szCs w:val="28"/>
        </w:rPr>
        <w:t xml:space="preserve">qui </w:t>
      </w:r>
      <w:r w:rsidRPr="00FE64D7">
        <w:rPr>
          <w:rFonts w:cs="Times New Roman"/>
          <w:color w:val="002060"/>
          <w:szCs w:val="28"/>
        </w:rPr>
        <w:t xml:space="preserve">se faufile entre les doigts du </w:t>
      </w:r>
      <w:r w:rsidR="007F2527" w:rsidRPr="00FE64D7">
        <w:rPr>
          <w:rFonts w:cs="Times New Roman"/>
          <w:color w:val="002060"/>
          <w:szCs w:val="28"/>
        </w:rPr>
        <w:t>lecteur, une</w:t>
      </w:r>
      <w:r w:rsidRPr="00FE64D7">
        <w:rPr>
          <w:rFonts w:cs="Times New Roman"/>
          <w:color w:val="002060"/>
          <w:szCs w:val="28"/>
        </w:rPr>
        <w:t xml:space="preserve"> vérité que l’on ne connaîtra jamais vraiment.</w:t>
      </w:r>
    </w:p>
    <w:p w:rsidR="007F2527" w:rsidRPr="00FE64D7" w:rsidRDefault="007F2527" w:rsidP="00C25232">
      <w:pPr>
        <w:spacing w:line="259" w:lineRule="auto"/>
        <w:jc w:val="both"/>
        <w:rPr>
          <w:rFonts w:cs="Times New Roman"/>
          <w:color w:val="002060"/>
          <w:szCs w:val="28"/>
        </w:rPr>
      </w:pPr>
    </w:p>
    <w:p w:rsidR="00F85AE0" w:rsidRPr="00FE64D7" w:rsidRDefault="007F2527" w:rsidP="007F2527">
      <w:pPr>
        <w:spacing w:line="259" w:lineRule="auto"/>
        <w:jc w:val="both"/>
        <w:rPr>
          <w:rFonts w:cs="Times New Roman"/>
          <w:color w:val="002060"/>
          <w:szCs w:val="28"/>
        </w:rPr>
      </w:pPr>
      <w:r w:rsidRPr="00FE64D7">
        <w:rPr>
          <w:rFonts w:cs="Times New Roman"/>
          <w:color w:val="002060"/>
          <w:szCs w:val="28"/>
        </w:rPr>
        <w:t>Toute cette fiction</w:t>
      </w:r>
      <w:r w:rsidR="00C25232" w:rsidRPr="00FE64D7">
        <w:rPr>
          <w:rFonts w:cs="Times New Roman"/>
          <w:color w:val="002060"/>
          <w:szCs w:val="28"/>
        </w:rPr>
        <w:t xml:space="preserve"> va intelligemment se dérouler dans un lieu non défini, à une période inconnue.</w:t>
      </w:r>
      <w:r w:rsidR="00C35610" w:rsidRPr="00FE64D7">
        <w:rPr>
          <w:rFonts w:cs="Times New Roman"/>
          <w:color w:val="002060"/>
          <w:szCs w:val="28"/>
        </w:rPr>
        <w:t xml:space="preserve"> Il y a la guerre, certes, mais laquelle? </w:t>
      </w:r>
      <w:r w:rsidR="00FA4142" w:rsidRPr="00FE64D7">
        <w:rPr>
          <w:rFonts w:cs="Times New Roman"/>
          <w:color w:val="002060"/>
          <w:szCs w:val="28"/>
        </w:rPr>
        <w:t>Aucun voyeurisme dans ces pages mais une exposition de faits qui se heurtent les uns les autres</w:t>
      </w:r>
      <w:r w:rsidRPr="00FE64D7">
        <w:rPr>
          <w:rFonts w:cs="Times New Roman"/>
          <w:color w:val="002060"/>
          <w:szCs w:val="28"/>
        </w:rPr>
        <w:t xml:space="preserve">. </w:t>
      </w:r>
      <w:r w:rsidR="00FA4142" w:rsidRPr="00FE64D7">
        <w:rPr>
          <w:rFonts w:ascii="Roboto Slab" w:hAnsi="Roboto Slab"/>
          <w:color w:val="002060"/>
          <w:sz w:val="22"/>
          <w:shd w:val="clear" w:color="auto" w:fill="FFFFFF"/>
        </w:rPr>
        <w:t xml:space="preserve"> </w:t>
      </w:r>
      <w:r w:rsidR="00FA4142" w:rsidRPr="00FE64D7">
        <w:rPr>
          <w:rFonts w:cs="Times New Roman"/>
          <w:color w:val="002060"/>
          <w:szCs w:val="28"/>
        </w:rPr>
        <w:t>Il y a une beauté froide dans cet épurement et une violence sourd</w:t>
      </w:r>
      <w:r w:rsidRPr="00FE64D7">
        <w:rPr>
          <w:rFonts w:cs="Times New Roman"/>
          <w:color w:val="002060"/>
          <w:szCs w:val="28"/>
        </w:rPr>
        <w:t>e…</w:t>
      </w:r>
      <w:r w:rsidR="00F85AE0" w:rsidRPr="00FE64D7">
        <w:rPr>
          <w:rFonts w:cs="Times New Roman"/>
          <w:color w:val="002060"/>
          <w:szCs w:val="28"/>
        </w:rPr>
        <w:t xml:space="preserve"> </w:t>
      </w:r>
      <w:r w:rsidR="00AF3A14" w:rsidRPr="00FE64D7">
        <w:rPr>
          <w:rFonts w:cs="Times New Roman"/>
          <w:color w:val="002060"/>
          <w:szCs w:val="28"/>
        </w:rPr>
        <w:t>U</w:t>
      </w:r>
      <w:r w:rsidRPr="00FE64D7">
        <w:rPr>
          <w:rFonts w:cs="Times New Roman"/>
          <w:color w:val="002060"/>
          <w:szCs w:val="28"/>
        </w:rPr>
        <w:t xml:space="preserve">ne plume d'une sobriété déroutante. À </w:t>
      </w:r>
      <w:r w:rsidR="006478F6" w:rsidRPr="00FE64D7">
        <w:rPr>
          <w:rFonts w:cs="Times New Roman"/>
          <w:color w:val="002060"/>
          <w:szCs w:val="28"/>
        </w:rPr>
        <w:t xml:space="preserve">lire. À </w:t>
      </w:r>
      <w:r w:rsidRPr="00FE64D7">
        <w:rPr>
          <w:rFonts w:cs="Times New Roman"/>
          <w:color w:val="002060"/>
          <w:szCs w:val="28"/>
        </w:rPr>
        <w:t>découvrir.</w:t>
      </w:r>
      <w:r w:rsidR="00AF3A14" w:rsidRPr="00FE64D7">
        <w:rPr>
          <w:rFonts w:cs="Times New Roman"/>
          <w:color w:val="002060"/>
          <w:szCs w:val="28"/>
        </w:rPr>
        <w:t xml:space="preserve"> </w:t>
      </w:r>
    </w:p>
    <w:p w:rsidR="00F85AE0" w:rsidRPr="00FE64D7" w:rsidRDefault="00F85AE0" w:rsidP="007F2527">
      <w:pPr>
        <w:spacing w:line="259" w:lineRule="auto"/>
        <w:jc w:val="both"/>
        <w:rPr>
          <w:rFonts w:cs="Times New Roman"/>
          <w:color w:val="002060"/>
          <w:szCs w:val="28"/>
        </w:rPr>
      </w:pPr>
    </w:p>
    <w:p w:rsidR="007F2527" w:rsidRPr="00FE64D7" w:rsidRDefault="007F2527" w:rsidP="007F2527">
      <w:pPr>
        <w:spacing w:line="259" w:lineRule="auto"/>
        <w:jc w:val="both"/>
        <w:rPr>
          <w:rFonts w:cs="Times New Roman"/>
          <w:i/>
          <w:color w:val="002060"/>
          <w:szCs w:val="28"/>
        </w:rPr>
      </w:pPr>
      <w:bookmarkStart w:id="48" w:name="_Hlk535053069"/>
      <w:r w:rsidRPr="00FE64D7">
        <w:rPr>
          <w:rFonts w:cs="Times New Roman"/>
          <w:color w:val="002060"/>
          <w:szCs w:val="28"/>
        </w:rPr>
        <w:t>Version anglaise aussi disponible en librairie :</w:t>
      </w:r>
      <w:bookmarkEnd w:id="48"/>
      <w:r w:rsidRPr="00FE64D7">
        <w:rPr>
          <w:rFonts w:cs="Times New Roman"/>
          <w:color w:val="002060"/>
          <w:szCs w:val="28"/>
        </w:rPr>
        <w:t xml:space="preserve"> «</w:t>
      </w:r>
      <w:r w:rsidR="00CC5AE7" w:rsidRPr="00FE64D7">
        <w:rPr>
          <w:rFonts w:cs="Times New Roman"/>
          <w:color w:val="002060"/>
          <w:szCs w:val="28"/>
        </w:rPr>
        <w:t xml:space="preserve"> </w:t>
      </w:r>
      <w:r w:rsidRPr="00FE64D7">
        <w:rPr>
          <w:rFonts w:cs="Times New Roman"/>
          <w:bCs/>
          <w:i/>
          <w:color w:val="002060"/>
          <w:szCs w:val="28"/>
        </w:rPr>
        <w:t xml:space="preserve">The Notebook, The Proof, The </w:t>
      </w:r>
      <w:proofErr w:type="spellStart"/>
      <w:r w:rsidRPr="00FE64D7">
        <w:rPr>
          <w:rFonts w:cs="Times New Roman"/>
          <w:bCs/>
          <w:i/>
          <w:color w:val="002060"/>
          <w:szCs w:val="28"/>
        </w:rPr>
        <w:t>Third</w:t>
      </w:r>
      <w:proofErr w:type="spellEnd"/>
      <w:r w:rsidRPr="00FE64D7">
        <w:rPr>
          <w:rFonts w:cs="Times New Roman"/>
          <w:bCs/>
          <w:i/>
          <w:color w:val="002060"/>
          <w:szCs w:val="28"/>
        </w:rPr>
        <w:t xml:space="preserve"> Lie</w:t>
      </w:r>
      <w:r w:rsidR="00CC5AE7" w:rsidRPr="00FE64D7">
        <w:rPr>
          <w:rFonts w:cs="Times New Roman"/>
          <w:bCs/>
          <w:i/>
          <w:color w:val="002060"/>
          <w:szCs w:val="28"/>
        </w:rPr>
        <w:t xml:space="preserve"> »</w:t>
      </w:r>
    </w:p>
    <w:p w:rsidR="009F0EA8" w:rsidRDefault="009F0EA8">
      <w:pPr>
        <w:spacing w:line="259" w:lineRule="auto"/>
        <w:rPr>
          <w:rFonts w:ascii="Arial" w:hAnsi="Arial" w:cs="Arial"/>
          <w:sz w:val="23"/>
          <w:szCs w:val="23"/>
        </w:rPr>
      </w:pPr>
    </w:p>
    <w:p w:rsidR="00E95AD1" w:rsidRDefault="00E95AD1">
      <w:pPr>
        <w:spacing w:line="259" w:lineRule="auto"/>
        <w:rPr>
          <w:rFonts w:ascii="Arial" w:hAnsi="Arial" w:cs="Arial"/>
          <w:sz w:val="23"/>
          <w:szCs w:val="23"/>
        </w:rPr>
      </w:pPr>
      <w:r>
        <w:rPr>
          <w:rFonts w:ascii="Arial" w:hAnsi="Arial" w:cs="Arial"/>
          <w:noProof/>
          <w:sz w:val="23"/>
          <w:szCs w:val="23"/>
        </w:rPr>
        <w:lastRenderedPageBreak/>
        <w:drawing>
          <wp:inline distT="0" distB="0" distL="0" distR="0">
            <wp:extent cx="1656000" cy="2574000"/>
            <wp:effectExtent l="0" t="0" r="190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uver sa peau.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56000" cy="2574000"/>
                    </a:xfrm>
                    <a:prstGeom prst="rect">
                      <a:avLst/>
                    </a:prstGeom>
                  </pic:spPr>
                </pic:pic>
              </a:graphicData>
            </a:graphic>
          </wp:inline>
        </w:drawing>
      </w:r>
    </w:p>
    <w:p w:rsidR="00E95AD1" w:rsidRDefault="00E95AD1" w:rsidP="00E95AD1">
      <w:pPr>
        <w:spacing w:line="259" w:lineRule="auto"/>
        <w:rPr>
          <w:rFonts w:eastAsia="Times New Roman" w:cs="Times New Roman"/>
          <w:szCs w:val="28"/>
        </w:rPr>
      </w:pPr>
      <w:r>
        <w:rPr>
          <w:rFonts w:eastAsia="Times New Roman" w:cs="Times New Roman"/>
          <w:szCs w:val="28"/>
        </w:rPr>
        <w:t>-160-</w:t>
      </w:r>
    </w:p>
    <w:p w:rsidR="00E95AD1" w:rsidRPr="00F30B19" w:rsidRDefault="00E95AD1" w:rsidP="00E95AD1">
      <w:pPr>
        <w:spacing w:line="259" w:lineRule="auto"/>
        <w:rPr>
          <w:rFonts w:eastAsia="Times New Roman" w:cs="Times New Roman"/>
          <w:color w:val="002060"/>
          <w:szCs w:val="28"/>
        </w:rPr>
      </w:pPr>
      <w:r w:rsidRPr="00F30B19">
        <w:rPr>
          <w:rFonts w:eastAsia="Times New Roman" w:cs="Times New Roman"/>
          <w:color w:val="002060"/>
          <w:szCs w:val="28"/>
        </w:rPr>
        <w:t>Lisa Gardner</w:t>
      </w:r>
    </w:p>
    <w:p w:rsidR="00E95AD1" w:rsidRPr="00F30B19" w:rsidRDefault="00E95AD1" w:rsidP="00E95AD1">
      <w:pPr>
        <w:spacing w:line="259" w:lineRule="auto"/>
        <w:rPr>
          <w:rFonts w:eastAsia="Times New Roman" w:cs="Times New Roman"/>
          <w:color w:val="002060"/>
          <w:szCs w:val="28"/>
        </w:rPr>
      </w:pPr>
      <w:r w:rsidRPr="00F30B19">
        <w:rPr>
          <w:rFonts w:eastAsia="Times New Roman" w:cs="Times New Roman"/>
          <w:color w:val="002060"/>
          <w:szCs w:val="28"/>
        </w:rPr>
        <w:t>SAUVER SA PEAU</w:t>
      </w:r>
    </w:p>
    <w:p w:rsidR="00E95AD1" w:rsidRPr="00F30B19" w:rsidRDefault="00E95AD1" w:rsidP="00E95AD1">
      <w:pPr>
        <w:spacing w:line="259" w:lineRule="auto"/>
        <w:rPr>
          <w:rFonts w:eastAsia="Times New Roman" w:cs="Times New Roman"/>
          <w:color w:val="002060"/>
          <w:szCs w:val="28"/>
        </w:rPr>
      </w:pPr>
      <w:r w:rsidRPr="00F30B19">
        <w:rPr>
          <w:rFonts w:eastAsia="Times New Roman" w:cs="Times New Roman"/>
          <w:color w:val="002060"/>
          <w:szCs w:val="28"/>
        </w:rPr>
        <w:t>Roman policier américain -2007-</w:t>
      </w:r>
    </w:p>
    <w:p w:rsidR="00E95AD1" w:rsidRPr="00F30B19" w:rsidRDefault="00E95AD1" w:rsidP="00E95AD1">
      <w:pPr>
        <w:spacing w:line="259" w:lineRule="auto"/>
        <w:rPr>
          <w:rFonts w:eastAsia="Times New Roman" w:cs="Times New Roman"/>
          <w:color w:val="002060"/>
          <w:szCs w:val="28"/>
        </w:rPr>
      </w:pPr>
    </w:p>
    <w:p w:rsidR="00974CC0" w:rsidRPr="00F30B19" w:rsidRDefault="00895C73" w:rsidP="00E95AD1">
      <w:pPr>
        <w:spacing w:line="259" w:lineRule="auto"/>
        <w:jc w:val="both"/>
        <w:rPr>
          <w:rFonts w:eastAsia="Times New Roman" w:cs="Times New Roman"/>
          <w:color w:val="002060"/>
          <w:szCs w:val="28"/>
        </w:rPr>
      </w:pPr>
      <w:r w:rsidRPr="00F30B19">
        <w:rPr>
          <w:rFonts w:eastAsia="Times New Roman" w:cs="Times New Roman"/>
          <w:color w:val="002060"/>
          <w:szCs w:val="28"/>
        </w:rPr>
        <w:t>Le style narratif de la romancière est fluide, pas exceptionnel mais tout à fait correct. Elle nous offre un roman noir léger : mariage peu évident entre suspense</w:t>
      </w:r>
      <w:r w:rsidR="000C15E1" w:rsidRPr="00F30B19">
        <w:rPr>
          <w:rFonts w:eastAsia="Times New Roman" w:cs="Times New Roman"/>
          <w:color w:val="002060"/>
          <w:szCs w:val="28"/>
        </w:rPr>
        <w:t>-</w:t>
      </w:r>
      <w:r w:rsidRPr="00F30B19">
        <w:rPr>
          <w:rFonts w:eastAsia="Times New Roman" w:cs="Times New Roman"/>
          <w:color w:val="002060"/>
          <w:szCs w:val="28"/>
        </w:rPr>
        <w:t>classique</w:t>
      </w:r>
      <w:r w:rsidR="000C15E1" w:rsidRPr="00F30B19">
        <w:rPr>
          <w:rFonts w:eastAsia="Times New Roman" w:cs="Times New Roman"/>
          <w:color w:val="002060"/>
          <w:szCs w:val="28"/>
        </w:rPr>
        <w:t>-</w:t>
      </w:r>
      <w:r w:rsidRPr="00F30B19">
        <w:rPr>
          <w:rFonts w:eastAsia="Times New Roman" w:cs="Times New Roman"/>
          <w:color w:val="002060"/>
          <w:szCs w:val="28"/>
        </w:rPr>
        <w:t>avec</w:t>
      </w:r>
      <w:r w:rsidR="000C15E1" w:rsidRPr="00F30B19">
        <w:rPr>
          <w:rFonts w:eastAsia="Times New Roman" w:cs="Times New Roman"/>
          <w:color w:val="002060"/>
          <w:szCs w:val="28"/>
        </w:rPr>
        <w:t>-</w:t>
      </w:r>
      <w:r w:rsidRPr="00F30B19">
        <w:rPr>
          <w:rFonts w:eastAsia="Times New Roman" w:cs="Times New Roman"/>
          <w:color w:val="002060"/>
          <w:szCs w:val="28"/>
        </w:rPr>
        <w:t>victime</w:t>
      </w:r>
      <w:r w:rsidR="000C15E1" w:rsidRPr="00F30B19">
        <w:rPr>
          <w:rFonts w:eastAsia="Times New Roman" w:cs="Times New Roman"/>
          <w:color w:val="002060"/>
          <w:szCs w:val="28"/>
        </w:rPr>
        <w:t>-</w:t>
      </w:r>
      <w:r w:rsidRPr="00F30B19">
        <w:rPr>
          <w:rFonts w:eastAsia="Times New Roman" w:cs="Times New Roman"/>
          <w:color w:val="002060"/>
          <w:szCs w:val="28"/>
        </w:rPr>
        <w:t>sympathique et procédure</w:t>
      </w:r>
      <w:r w:rsidR="000C0D5E" w:rsidRPr="00F30B19">
        <w:rPr>
          <w:rFonts w:eastAsia="Times New Roman" w:cs="Times New Roman"/>
          <w:color w:val="002060"/>
          <w:szCs w:val="28"/>
        </w:rPr>
        <w:t>s</w:t>
      </w:r>
      <w:r w:rsidRPr="00F30B19">
        <w:rPr>
          <w:rFonts w:eastAsia="Times New Roman" w:cs="Times New Roman"/>
          <w:color w:val="002060"/>
          <w:szCs w:val="28"/>
        </w:rPr>
        <w:t xml:space="preserve"> policière</w:t>
      </w:r>
      <w:r w:rsidR="000C0D5E" w:rsidRPr="00F30B19">
        <w:rPr>
          <w:rFonts w:eastAsia="Times New Roman" w:cs="Times New Roman"/>
          <w:color w:val="002060"/>
          <w:szCs w:val="28"/>
        </w:rPr>
        <w:t>s</w:t>
      </w:r>
      <w:r w:rsidRPr="00F30B19">
        <w:rPr>
          <w:rFonts w:eastAsia="Times New Roman" w:cs="Times New Roman"/>
          <w:color w:val="002060"/>
          <w:szCs w:val="28"/>
        </w:rPr>
        <w:t xml:space="preserve">. </w:t>
      </w:r>
    </w:p>
    <w:p w:rsidR="00974CC0" w:rsidRPr="00F30B19" w:rsidRDefault="00974CC0" w:rsidP="00E95AD1">
      <w:pPr>
        <w:spacing w:line="259" w:lineRule="auto"/>
        <w:jc w:val="both"/>
        <w:rPr>
          <w:rFonts w:eastAsia="Times New Roman" w:cs="Times New Roman"/>
          <w:color w:val="002060"/>
          <w:szCs w:val="28"/>
        </w:rPr>
      </w:pPr>
    </w:p>
    <w:p w:rsidR="00E95AD1" w:rsidRPr="00F30B19" w:rsidRDefault="00895C73" w:rsidP="00E95AD1">
      <w:pPr>
        <w:spacing w:line="259" w:lineRule="auto"/>
        <w:jc w:val="both"/>
        <w:rPr>
          <w:rFonts w:cs="Times New Roman"/>
          <w:color w:val="002060"/>
          <w:szCs w:val="28"/>
        </w:rPr>
      </w:pPr>
      <w:r w:rsidRPr="00F30B19">
        <w:rPr>
          <w:rFonts w:eastAsia="Times New Roman" w:cs="Times New Roman"/>
          <w:color w:val="002060"/>
          <w:szCs w:val="28"/>
        </w:rPr>
        <w:t>L'auteur</w:t>
      </w:r>
      <w:r w:rsidR="0039550C" w:rsidRPr="00F30B19">
        <w:rPr>
          <w:rFonts w:eastAsia="Times New Roman" w:cs="Times New Roman"/>
          <w:color w:val="002060"/>
          <w:szCs w:val="28"/>
        </w:rPr>
        <w:t>e</w:t>
      </w:r>
      <w:r w:rsidRPr="00F30B19">
        <w:rPr>
          <w:rFonts w:eastAsia="Times New Roman" w:cs="Times New Roman"/>
          <w:color w:val="002060"/>
          <w:szCs w:val="28"/>
        </w:rPr>
        <w:t xml:space="preserve"> ne s'attache pas aux aspects sanguinolents et macabres des meurtres mais plutôt à la psychologie des personnages</w:t>
      </w:r>
      <w:r w:rsidR="00974CC0" w:rsidRPr="00F30B19">
        <w:rPr>
          <w:rFonts w:eastAsia="Times New Roman" w:cs="Times New Roman"/>
          <w:color w:val="002060"/>
          <w:szCs w:val="28"/>
        </w:rPr>
        <w:t>.</w:t>
      </w:r>
      <w:r w:rsidR="00974CC0" w:rsidRPr="00F30B19">
        <w:rPr>
          <w:rFonts w:cs="Times New Roman"/>
          <w:color w:val="002060"/>
          <w:szCs w:val="28"/>
        </w:rPr>
        <w:t xml:space="preserve"> Pas trop de violence, un</w:t>
      </w:r>
      <w:r w:rsidR="006F13C4" w:rsidRPr="00F30B19">
        <w:rPr>
          <w:rFonts w:cs="Times New Roman"/>
          <w:color w:val="002060"/>
          <w:szCs w:val="28"/>
        </w:rPr>
        <w:t>e</w:t>
      </w:r>
      <w:r w:rsidR="00974CC0" w:rsidRPr="00F30B19">
        <w:rPr>
          <w:rFonts w:cs="Times New Roman"/>
          <w:color w:val="002060"/>
          <w:szCs w:val="28"/>
        </w:rPr>
        <w:t xml:space="preserve"> bon</w:t>
      </w:r>
      <w:r w:rsidR="006F13C4" w:rsidRPr="00F30B19">
        <w:rPr>
          <w:rFonts w:cs="Times New Roman"/>
          <w:color w:val="002060"/>
          <w:szCs w:val="28"/>
        </w:rPr>
        <w:t>ne</w:t>
      </w:r>
      <w:r w:rsidR="00974CC0" w:rsidRPr="00F30B19">
        <w:rPr>
          <w:rFonts w:cs="Times New Roman"/>
          <w:color w:val="002060"/>
          <w:szCs w:val="28"/>
        </w:rPr>
        <w:t xml:space="preserve"> </w:t>
      </w:r>
      <w:r w:rsidR="006F13C4" w:rsidRPr="00F30B19">
        <w:rPr>
          <w:rFonts w:cs="Times New Roman"/>
          <w:color w:val="002060"/>
          <w:szCs w:val="28"/>
        </w:rPr>
        <w:t>intrigue</w:t>
      </w:r>
      <w:r w:rsidR="00974CC0" w:rsidRPr="00F30B19">
        <w:rPr>
          <w:rFonts w:cs="Times New Roman"/>
          <w:color w:val="002060"/>
          <w:szCs w:val="28"/>
        </w:rPr>
        <w:t xml:space="preserve">, bref une lecture distrayante et agréable de la même catégorie qu'un policier </w:t>
      </w:r>
      <w:r w:rsidR="00F30B19">
        <w:rPr>
          <w:rFonts w:cs="Times New Roman"/>
          <w:color w:val="002060"/>
          <w:szCs w:val="28"/>
        </w:rPr>
        <w:t>signé</w:t>
      </w:r>
      <w:r w:rsidR="00974CC0" w:rsidRPr="00F30B19">
        <w:rPr>
          <w:rFonts w:cs="Times New Roman"/>
          <w:color w:val="002060"/>
          <w:szCs w:val="28"/>
        </w:rPr>
        <w:t xml:space="preserve"> Marie Higgins Clark ou Patricia Mc Donald</w:t>
      </w:r>
      <w:r w:rsidR="008A311B" w:rsidRPr="00F30B19">
        <w:rPr>
          <w:rFonts w:cs="Times New Roman"/>
          <w:color w:val="002060"/>
          <w:szCs w:val="28"/>
        </w:rPr>
        <w:t>.</w:t>
      </w:r>
    </w:p>
    <w:p w:rsidR="00974CC0" w:rsidRPr="00F30B19" w:rsidRDefault="00974CC0" w:rsidP="00E95AD1">
      <w:pPr>
        <w:spacing w:line="259" w:lineRule="auto"/>
        <w:jc w:val="both"/>
        <w:rPr>
          <w:rFonts w:eastAsia="Times New Roman" w:cs="Times New Roman"/>
          <w:color w:val="002060"/>
          <w:szCs w:val="28"/>
        </w:rPr>
      </w:pPr>
    </w:p>
    <w:p w:rsidR="00895C73" w:rsidRPr="00F30B19" w:rsidRDefault="008A311B" w:rsidP="00E95AD1">
      <w:pPr>
        <w:spacing w:line="259" w:lineRule="auto"/>
        <w:jc w:val="both"/>
        <w:rPr>
          <w:rFonts w:eastAsia="Times New Roman" w:cs="Times New Roman"/>
          <w:color w:val="002060"/>
          <w:szCs w:val="28"/>
        </w:rPr>
      </w:pPr>
      <w:r w:rsidRPr="00F30B19">
        <w:rPr>
          <w:rFonts w:eastAsia="Times New Roman" w:cs="Times New Roman"/>
          <w:color w:val="002060"/>
          <w:szCs w:val="28"/>
        </w:rPr>
        <w:t xml:space="preserve">Un polar </w:t>
      </w:r>
      <w:r w:rsidR="00F162E4" w:rsidRPr="00F30B19">
        <w:rPr>
          <w:rFonts w:eastAsia="Times New Roman" w:cs="Times New Roman"/>
          <w:color w:val="002060"/>
          <w:szCs w:val="28"/>
        </w:rPr>
        <w:t xml:space="preserve">avec </w:t>
      </w:r>
      <w:r w:rsidRPr="00F30B19">
        <w:rPr>
          <w:rFonts w:eastAsia="Times New Roman" w:cs="Times New Roman"/>
          <w:color w:val="002060"/>
          <w:szCs w:val="28"/>
        </w:rPr>
        <w:t xml:space="preserve">des surprises, des secrets, des doutes, plusieurs pistes. </w:t>
      </w:r>
      <w:r w:rsidR="00895C73" w:rsidRPr="00F30B19">
        <w:rPr>
          <w:rFonts w:eastAsia="Times New Roman" w:cs="Times New Roman"/>
          <w:color w:val="002060"/>
          <w:szCs w:val="28"/>
        </w:rPr>
        <w:t>On peut regretter que les probabilités des faits évoqués soient faibles, mais cela ne gâche pas excessivement le plaisir de la lecture</w:t>
      </w:r>
      <w:r w:rsidRPr="00F30B19">
        <w:rPr>
          <w:rFonts w:eastAsia="Times New Roman" w:cs="Times New Roman"/>
          <w:color w:val="002060"/>
          <w:szCs w:val="28"/>
        </w:rPr>
        <w:t>.</w:t>
      </w:r>
    </w:p>
    <w:p w:rsidR="008A311B" w:rsidRPr="00F30B19" w:rsidRDefault="008A311B" w:rsidP="00E95AD1">
      <w:pPr>
        <w:spacing w:line="259" w:lineRule="auto"/>
        <w:jc w:val="both"/>
        <w:rPr>
          <w:rFonts w:eastAsia="Times New Roman" w:cs="Times New Roman"/>
          <w:color w:val="002060"/>
          <w:szCs w:val="28"/>
        </w:rPr>
      </w:pPr>
    </w:p>
    <w:p w:rsidR="00895C73" w:rsidRPr="00F30B19" w:rsidRDefault="00895C73" w:rsidP="00E95AD1">
      <w:pPr>
        <w:spacing w:line="259" w:lineRule="auto"/>
        <w:jc w:val="both"/>
        <w:rPr>
          <w:rFonts w:eastAsia="Times New Roman" w:cs="Times New Roman"/>
          <w:color w:val="002060"/>
          <w:szCs w:val="28"/>
        </w:rPr>
      </w:pPr>
      <w:r w:rsidRPr="00F30B19">
        <w:rPr>
          <w:rFonts w:eastAsia="Times New Roman" w:cs="Times New Roman"/>
          <w:color w:val="002060"/>
          <w:szCs w:val="28"/>
        </w:rPr>
        <w:t>Encore une fois, j'ai eu la confirmation que les inspecteurs de police ont un pouvoir de séduction et une libido hors du commun : ni les collègues ni les témoins ne leur résistent. On commence à le savoir. Après l'incontournable flic solitaire-déprimé-alcoolique-insomniaque, place à l'étalon fringant</w:t>
      </w:r>
      <w:r w:rsidR="008A311B" w:rsidRPr="00F30B19">
        <w:rPr>
          <w:rFonts w:eastAsia="Times New Roman" w:cs="Times New Roman"/>
          <w:color w:val="002060"/>
          <w:szCs w:val="28"/>
        </w:rPr>
        <w:t xml:space="preserve"> !</w:t>
      </w:r>
      <w:r w:rsidR="00277E63" w:rsidRPr="00F30B19">
        <w:rPr>
          <w:rFonts w:eastAsia="Times New Roman" w:cs="Times New Roman"/>
          <w:color w:val="002060"/>
          <w:szCs w:val="28"/>
        </w:rPr>
        <w:t>!!</w:t>
      </w:r>
    </w:p>
    <w:p w:rsidR="008A311B" w:rsidRPr="00F30B19" w:rsidRDefault="008A311B" w:rsidP="00974CC0">
      <w:pPr>
        <w:spacing w:line="259" w:lineRule="auto"/>
        <w:jc w:val="both"/>
        <w:rPr>
          <w:rFonts w:ascii="Arial" w:hAnsi="Arial" w:cs="Arial"/>
          <w:color w:val="002060"/>
          <w:sz w:val="23"/>
          <w:szCs w:val="23"/>
        </w:rPr>
      </w:pPr>
    </w:p>
    <w:p w:rsidR="00E95AD1" w:rsidRPr="00F30B19" w:rsidRDefault="00974CC0" w:rsidP="00974CC0">
      <w:pPr>
        <w:spacing w:line="259" w:lineRule="auto"/>
        <w:jc w:val="both"/>
        <w:rPr>
          <w:rFonts w:ascii="Arial" w:hAnsi="Arial" w:cs="Arial"/>
          <w:color w:val="002060"/>
          <w:sz w:val="23"/>
          <w:szCs w:val="23"/>
        </w:rPr>
      </w:pPr>
      <w:r w:rsidRPr="00F30B19">
        <w:rPr>
          <w:rFonts w:ascii="Arial" w:hAnsi="Arial" w:cs="Arial"/>
          <w:color w:val="002060"/>
          <w:sz w:val="23"/>
          <w:szCs w:val="23"/>
        </w:rPr>
        <w:t xml:space="preserve"> </w:t>
      </w:r>
      <w:bookmarkStart w:id="49" w:name="_Hlk534294616"/>
      <w:r w:rsidR="008A311B" w:rsidRPr="00F30B19">
        <w:rPr>
          <w:rFonts w:cs="Times New Roman"/>
          <w:color w:val="002060"/>
          <w:szCs w:val="28"/>
        </w:rPr>
        <w:t xml:space="preserve">Version anglaise aussi disponible en librairie : « </w:t>
      </w:r>
      <w:bookmarkEnd w:id="49"/>
      <w:proofErr w:type="spellStart"/>
      <w:r w:rsidR="008A311B" w:rsidRPr="00F30B19">
        <w:rPr>
          <w:rFonts w:cs="Times New Roman"/>
          <w:i/>
          <w:color w:val="002060"/>
          <w:szCs w:val="28"/>
        </w:rPr>
        <w:t>Hide</w:t>
      </w:r>
      <w:proofErr w:type="spellEnd"/>
      <w:r w:rsidR="008A311B" w:rsidRPr="00F30B19">
        <w:rPr>
          <w:rFonts w:cs="Times New Roman"/>
          <w:color w:val="002060"/>
          <w:szCs w:val="28"/>
        </w:rPr>
        <w:t xml:space="preserve"> »</w:t>
      </w:r>
      <w:r w:rsidR="00E95AD1" w:rsidRPr="00F30B19">
        <w:rPr>
          <w:rFonts w:ascii="Arial" w:hAnsi="Arial" w:cs="Arial"/>
          <w:color w:val="002060"/>
          <w:sz w:val="23"/>
          <w:szCs w:val="23"/>
        </w:rPr>
        <w:br w:type="page"/>
      </w:r>
    </w:p>
    <w:p w:rsidR="00A42DE1" w:rsidRPr="00F0511D" w:rsidRDefault="00A42DE1">
      <w:pPr>
        <w:spacing w:line="259" w:lineRule="auto"/>
        <w:rPr>
          <w:rFonts w:ascii="Arial" w:hAnsi="Arial" w:cs="Arial"/>
          <w:sz w:val="23"/>
          <w:szCs w:val="23"/>
        </w:rPr>
      </w:pPr>
      <w:r>
        <w:rPr>
          <w:rFonts w:ascii="Arial" w:hAnsi="Arial" w:cs="Arial"/>
          <w:noProof/>
          <w:sz w:val="23"/>
          <w:szCs w:val="23"/>
        </w:rPr>
        <w:lastRenderedPageBreak/>
        <w:drawing>
          <wp:inline distT="0" distB="0" distL="0" distR="0" wp14:anchorId="4F28AC77" wp14:editId="666D3F86">
            <wp:extent cx="1760400" cy="2584800"/>
            <wp:effectExtent l="0" t="0" r="0" b="6350"/>
            <wp:docPr id="36" name="Image 36" descr="Une image contenant intérieur, personne&#10;&#10;Description générée avec un niveau de confiance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ccabadora.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60400" cy="2584800"/>
                    </a:xfrm>
                    <a:prstGeom prst="rect">
                      <a:avLst/>
                    </a:prstGeom>
                  </pic:spPr>
                </pic:pic>
              </a:graphicData>
            </a:graphic>
          </wp:inline>
        </w:drawing>
      </w:r>
      <w:r w:rsidRPr="00F0511D">
        <w:rPr>
          <w:rFonts w:ascii="Arial" w:hAnsi="Arial" w:cs="Arial"/>
          <w:sz w:val="23"/>
          <w:szCs w:val="23"/>
        </w:rPr>
        <w:t xml:space="preserve"> </w:t>
      </w:r>
    </w:p>
    <w:p w:rsidR="00A42DE1" w:rsidRDefault="00A42DE1" w:rsidP="00A42DE1">
      <w:pPr>
        <w:rPr>
          <w:rFonts w:ascii="Arial" w:hAnsi="Arial" w:cs="Arial"/>
          <w:sz w:val="23"/>
          <w:szCs w:val="23"/>
        </w:rPr>
      </w:pPr>
      <w:r>
        <w:rPr>
          <w:rFonts w:ascii="Arial" w:hAnsi="Arial" w:cs="Arial"/>
          <w:sz w:val="23"/>
          <w:szCs w:val="23"/>
        </w:rPr>
        <w:t>-15</w:t>
      </w:r>
      <w:r w:rsidR="00F71B1C">
        <w:rPr>
          <w:rFonts w:ascii="Arial" w:hAnsi="Arial" w:cs="Arial"/>
          <w:sz w:val="23"/>
          <w:szCs w:val="23"/>
        </w:rPr>
        <w:t>9</w:t>
      </w:r>
      <w:r>
        <w:rPr>
          <w:rFonts w:ascii="Arial" w:hAnsi="Arial" w:cs="Arial"/>
          <w:sz w:val="23"/>
          <w:szCs w:val="23"/>
        </w:rPr>
        <w:t>-</w:t>
      </w:r>
    </w:p>
    <w:p w:rsidR="00A42DE1" w:rsidRPr="004466A6" w:rsidRDefault="00A42DE1" w:rsidP="00A42DE1">
      <w:pPr>
        <w:rPr>
          <w:rFonts w:cs="Times New Roman"/>
          <w:bCs/>
          <w:color w:val="002060"/>
          <w:szCs w:val="28"/>
        </w:rPr>
      </w:pPr>
      <w:r w:rsidRPr="004466A6">
        <w:rPr>
          <w:rFonts w:cs="Times New Roman"/>
          <w:bCs/>
          <w:color w:val="002060"/>
          <w:szCs w:val="28"/>
        </w:rPr>
        <w:t xml:space="preserve">Michela </w:t>
      </w:r>
      <w:proofErr w:type="spellStart"/>
      <w:r w:rsidRPr="004466A6">
        <w:rPr>
          <w:rFonts w:cs="Times New Roman"/>
          <w:bCs/>
          <w:color w:val="002060"/>
          <w:szCs w:val="28"/>
        </w:rPr>
        <w:t>Murgia</w:t>
      </w:r>
      <w:proofErr w:type="spellEnd"/>
    </w:p>
    <w:p w:rsidR="00A42DE1" w:rsidRPr="004466A6" w:rsidRDefault="00A42DE1" w:rsidP="00A42DE1">
      <w:pPr>
        <w:rPr>
          <w:rFonts w:cs="Times New Roman"/>
          <w:color w:val="002060"/>
          <w:szCs w:val="28"/>
        </w:rPr>
      </w:pPr>
      <w:r w:rsidRPr="004466A6">
        <w:rPr>
          <w:rFonts w:cs="Times New Roman"/>
          <w:color w:val="002060"/>
          <w:szCs w:val="28"/>
        </w:rPr>
        <w:t>ACCABADORA</w:t>
      </w:r>
    </w:p>
    <w:p w:rsidR="00A42DE1" w:rsidRPr="004466A6" w:rsidRDefault="00A42DE1" w:rsidP="00A42DE1">
      <w:pPr>
        <w:rPr>
          <w:rFonts w:cs="Times New Roman"/>
          <w:color w:val="002060"/>
          <w:szCs w:val="28"/>
        </w:rPr>
      </w:pPr>
      <w:r w:rsidRPr="004466A6">
        <w:rPr>
          <w:rFonts w:cs="Times New Roman"/>
          <w:color w:val="002060"/>
          <w:szCs w:val="28"/>
        </w:rPr>
        <w:t>Roman - Sardaigne (Italie) -2009-</w:t>
      </w:r>
    </w:p>
    <w:p w:rsidR="00A42DE1" w:rsidRPr="004466A6" w:rsidRDefault="00A42DE1" w:rsidP="00A42DE1">
      <w:pPr>
        <w:rPr>
          <w:rFonts w:cs="Times New Roman"/>
          <w:color w:val="002060"/>
          <w:szCs w:val="28"/>
        </w:rPr>
      </w:pPr>
    </w:p>
    <w:p w:rsidR="00A42DE1" w:rsidRPr="004466A6" w:rsidRDefault="00A42DE1" w:rsidP="00A42DE1">
      <w:pPr>
        <w:jc w:val="both"/>
        <w:rPr>
          <w:rFonts w:cs="Times New Roman"/>
          <w:color w:val="002060"/>
          <w:szCs w:val="28"/>
        </w:rPr>
      </w:pPr>
      <w:r w:rsidRPr="004466A6">
        <w:rPr>
          <w:rFonts w:cs="Times New Roman"/>
          <w:color w:val="002060"/>
          <w:szCs w:val="28"/>
        </w:rPr>
        <w:t xml:space="preserve">Court roman très humain, au style délicat et poétique, dans lequel Michela </w:t>
      </w:r>
      <w:proofErr w:type="spellStart"/>
      <w:r w:rsidRPr="004466A6">
        <w:rPr>
          <w:rFonts w:cs="Times New Roman"/>
          <w:color w:val="002060"/>
          <w:szCs w:val="28"/>
        </w:rPr>
        <w:t>Murgia</w:t>
      </w:r>
      <w:proofErr w:type="spellEnd"/>
      <w:r w:rsidRPr="004466A6">
        <w:rPr>
          <w:rFonts w:cs="Times New Roman"/>
          <w:color w:val="002060"/>
          <w:szCs w:val="28"/>
        </w:rPr>
        <w:t xml:space="preserve"> conteuse, raconte avec pudeur, par petites touches, </w:t>
      </w:r>
      <w:r w:rsidRPr="004466A6">
        <w:rPr>
          <w:rFonts w:cs="Times New Roman"/>
          <w:iCs/>
          <w:color w:val="002060"/>
          <w:szCs w:val="28"/>
        </w:rPr>
        <w:t>une pratique ancestrale qui avait lieu en Sardaigne afin d'abréger les souffrances des personnes en phase terminale. L</w:t>
      </w:r>
      <w:r w:rsidRPr="004466A6">
        <w:rPr>
          <w:rFonts w:cs="Times New Roman"/>
          <w:color w:val="002060"/>
          <w:szCs w:val="28"/>
        </w:rPr>
        <w:t xml:space="preserve">e nom qu'on lui donne aujourd'hui </w:t>
      </w:r>
      <w:r w:rsidRPr="004466A6">
        <w:rPr>
          <w:rFonts w:cs="Times New Roman"/>
          <w:iCs/>
          <w:color w:val="002060"/>
          <w:szCs w:val="28"/>
        </w:rPr>
        <w:t>"l’euthanasie".</w:t>
      </w:r>
    </w:p>
    <w:p w:rsidR="00A42DE1" w:rsidRPr="004466A6" w:rsidRDefault="00A42DE1" w:rsidP="00A42DE1">
      <w:pPr>
        <w:jc w:val="both"/>
        <w:rPr>
          <w:rFonts w:cs="Times New Roman"/>
          <w:color w:val="002060"/>
          <w:szCs w:val="28"/>
        </w:rPr>
      </w:pPr>
    </w:p>
    <w:p w:rsidR="00A42DE1" w:rsidRPr="004466A6" w:rsidRDefault="00A42DE1" w:rsidP="00A42DE1">
      <w:pPr>
        <w:jc w:val="both"/>
        <w:rPr>
          <w:rFonts w:cs="Times New Roman"/>
          <w:iCs/>
          <w:color w:val="002060"/>
          <w:szCs w:val="28"/>
        </w:rPr>
      </w:pPr>
      <w:r w:rsidRPr="004466A6">
        <w:rPr>
          <w:rFonts w:cs="Times New Roman"/>
          <w:iCs/>
          <w:color w:val="002060"/>
          <w:szCs w:val="28"/>
        </w:rPr>
        <w:t>On parlait de l’</w:t>
      </w:r>
      <w:proofErr w:type="spellStart"/>
      <w:r w:rsidRPr="004466A6">
        <w:rPr>
          <w:rFonts w:cs="Times New Roman"/>
          <w:iCs/>
          <w:color w:val="002060"/>
          <w:szCs w:val="28"/>
        </w:rPr>
        <w:t>Accabadora</w:t>
      </w:r>
      <w:proofErr w:type="spellEnd"/>
      <w:r w:rsidRPr="004466A6">
        <w:rPr>
          <w:rFonts w:cs="Times New Roman"/>
          <w:iCs/>
          <w:color w:val="002060"/>
          <w:szCs w:val="28"/>
        </w:rPr>
        <w:t xml:space="preserve"> comme d'un personnage de légende, mais aujourd'hui on peut attester qu'elle a réellement existée en Sardaigne. Elle a été un des personnages ayant tenu un rôle très important dans toute la société Sarde comme l'était à l'époque, l’</w:t>
      </w:r>
      <w:proofErr w:type="spellStart"/>
      <w:r w:rsidRPr="004466A6">
        <w:rPr>
          <w:rFonts w:cs="Times New Roman"/>
          <w:iCs/>
          <w:color w:val="002060"/>
          <w:szCs w:val="28"/>
        </w:rPr>
        <w:t>Allevadora</w:t>
      </w:r>
      <w:proofErr w:type="spellEnd"/>
      <w:r w:rsidRPr="004466A6">
        <w:rPr>
          <w:rFonts w:cs="Times New Roman"/>
          <w:iCs/>
          <w:color w:val="002060"/>
          <w:szCs w:val="28"/>
        </w:rPr>
        <w:t xml:space="preserve"> qui était sage-femme et mettait au monde les bébés.</w:t>
      </w:r>
    </w:p>
    <w:p w:rsidR="00A42DE1" w:rsidRPr="004466A6" w:rsidRDefault="00A42DE1" w:rsidP="00A42DE1">
      <w:pPr>
        <w:jc w:val="both"/>
        <w:rPr>
          <w:rFonts w:cs="Times New Roman"/>
          <w:color w:val="002060"/>
          <w:szCs w:val="28"/>
        </w:rPr>
      </w:pPr>
    </w:p>
    <w:p w:rsidR="00A42DE1" w:rsidRPr="004466A6" w:rsidRDefault="00A42DE1" w:rsidP="00A42DE1">
      <w:pPr>
        <w:jc w:val="both"/>
        <w:rPr>
          <w:rFonts w:cs="Times New Roman"/>
          <w:color w:val="002060"/>
          <w:szCs w:val="28"/>
        </w:rPr>
      </w:pPr>
      <w:r w:rsidRPr="004466A6">
        <w:rPr>
          <w:rFonts w:cs="Times New Roman"/>
          <w:color w:val="002060"/>
          <w:szCs w:val="28"/>
        </w:rPr>
        <w:t xml:space="preserve">Une réflexion pudique et toute en non-dits sur l'adoption et l'euthanasie, telles qu'elles étaient pratiquées dans les sociétés traditionnelles, où le silence seul convient aux drames de la vie et de la mort. L'écriture est à la fois sobre, fine, juste, toute en nuances. </w:t>
      </w:r>
    </w:p>
    <w:p w:rsidR="00A42DE1" w:rsidRPr="004466A6" w:rsidRDefault="00A42DE1" w:rsidP="00A42DE1">
      <w:pPr>
        <w:jc w:val="both"/>
        <w:rPr>
          <w:rFonts w:cs="Times New Roman"/>
          <w:color w:val="002060"/>
          <w:szCs w:val="28"/>
        </w:rPr>
      </w:pPr>
    </w:p>
    <w:p w:rsidR="00A42DE1" w:rsidRPr="004466A6" w:rsidRDefault="00A42DE1" w:rsidP="00F71B1C">
      <w:pPr>
        <w:jc w:val="both"/>
        <w:rPr>
          <w:rFonts w:eastAsia="Times New Roman" w:cs="Times New Roman"/>
          <w:color w:val="002060"/>
          <w:szCs w:val="28"/>
        </w:rPr>
      </w:pPr>
      <w:r w:rsidRPr="004466A6">
        <w:rPr>
          <w:rFonts w:cs="Times New Roman"/>
          <w:color w:val="002060"/>
          <w:szCs w:val="28"/>
        </w:rPr>
        <w:t xml:space="preserve">Avec beaucoup d'humanité, Michela </w:t>
      </w:r>
      <w:proofErr w:type="spellStart"/>
      <w:r w:rsidRPr="004466A6">
        <w:rPr>
          <w:rFonts w:cs="Times New Roman"/>
          <w:color w:val="002060"/>
          <w:szCs w:val="28"/>
        </w:rPr>
        <w:t>Murgia</w:t>
      </w:r>
      <w:proofErr w:type="spellEnd"/>
      <w:r w:rsidRPr="004466A6">
        <w:rPr>
          <w:rFonts w:cs="Times New Roman"/>
          <w:color w:val="002060"/>
          <w:szCs w:val="28"/>
        </w:rPr>
        <w:t xml:space="preserve"> nous parle d'un sujet grave sans jamais s'appesantir, juger ou condamner. Belle découverte, n’hésitez pas et laissez-vous questionner, envoûter et dépayser.</w:t>
      </w:r>
    </w:p>
    <w:p w:rsidR="00A42DE1" w:rsidRPr="00A42DE1" w:rsidRDefault="00A42DE1">
      <w:pPr>
        <w:spacing w:line="259" w:lineRule="auto"/>
        <w:rPr>
          <w:rFonts w:ascii="Arial" w:hAnsi="Arial" w:cs="Arial"/>
          <w:sz w:val="23"/>
          <w:szCs w:val="23"/>
        </w:rPr>
      </w:pPr>
      <w:r w:rsidRPr="00A42DE1">
        <w:rPr>
          <w:rFonts w:ascii="Arial" w:hAnsi="Arial" w:cs="Arial"/>
          <w:sz w:val="23"/>
          <w:szCs w:val="23"/>
        </w:rPr>
        <w:br w:type="page"/>
      </w:r>
    </w:p>
    <w:p w:rsidR="00992530" w:rsidRPr="00A030EC" w:rsidRDefault="00992530" w:rsidP="00992530">
      <w:pPr>
        <w:spacing w:line="259" w:lineRule="auto"/>
        <w:rPr>
          <w:rFonts w:eastAsia="Times New Roman" w:cs="Times New Roman"/>
          <w:szCs w:val="28"/>
        </w:rPr>
      </w:pPr>
      <w:bookmarkStart w:id="50" w:name="_Hlk536257951"/>
      <w:bookmarkStart w:id="51" w:name="_Hlk536272806"/>
      <w:r>
        <w:rPr>
          <w:rFonts w:ascii="Arial" w:hAnsi="Arial" w:cs="Arial"/>
          <w:noProof/>
          <w:sz w:val="23"/>
          <w:szCs w:val="23"/>
          <w:lang w:val="en-CA"/>
        </w:rPr>
        <w:lastRenderedPageBreak/>
        <w:drawing>
          <wp:inline distT="0" distB="0" distL="0" distR="0">
            <wp:extent cx="1879200" cy="3016800"/>
            <wp:effectExtent l="0" t="0" r="6985" b="0"/>
            <wp:docPr id="6" name="Image 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aufrages.jpg"/>
                    <pic:cNvPicPr/>
                  </pic:nvPicPr>
                  <pic:blipFill>
                    <a:blip r:embed="rId25">
                      <a:extLst>
                        <a:ext uri="{28A0092B-C50C-407E-A947-70E740481C1C}">
                          <a14:useLocalDpi xmlns:a14="http://schemas.microsoft.com/office/drawing/2010/main" val="0"/>
                        </a:ext>
                      </a:extLst>
                    </a:blip>
                    <a:stretch>
                      <a:fillRect/>
                    </a:stretch>
                  </pic:blipFill>
                  <pic:spPr>
                    <a:xfrm>
                      <a:off x="0" y="0"/>
                      <a:ext cx="1879200" cy="3016800"/>
                    </a:xfrm>
                    <a:prstGeom prst="rect">
                      <a:avLst/>
                    </a:prstGeom>
                  </pic:spPr>
                </pic:pic>
              </a:graphicData>
            </a:graphic>
          </wp:inline>
        </w:drawing>
      </w:r>
      <w:r w:rsidRPr="00A030EC">
        <w:rPr>
          <w:rFonts w:eastAsia="Times New Roman" w:cs="Times New Roman"/>
          <w:szCs w:val="28"/>
        </w:rPr>
        <w:t>-15</w:t>
      </w:r>
      <w:r w:rsidR="00F65FCC">
        <w:rPr>
          <w:rFonts w:eastAsia="Times New Roman" w:cs="Times New Roman"/>
          <w:szCs w:val="28"/>
        </w:rPr>
        <w:t>8</w:t>
      </w:r>
      <w:r w:rsidRPr="00A030EC">
        <w:rPr>
          <w:rFonts w:eastAsia="Times New Roman" w:cs="Times New Roman"/>
          <w:szCs w:val="28"/>
        </w:rPr>
        <w:t>-</w:t>
      </w:r>
    </w:p>
    <w:p w:rsidR="00992530" w:rsidRPr="00037855" w:rsidRDefault="00992530" w:rsidP="00992530">
      <w:pPr>
        <w:spacing w:line="259" w:lineRule="auto"/>
        <w:rPr>
          <w:rFonts w:eastAsia="Times New Roman" w:cs="Times New Roman"/>
          <w:color w:val="002060"/>
          <w:szCs w:val="28"/>
        </w:rPr>
      </w:pPr>
      <w:r w:rsidRPr="00037855">
        <w:rPr>
          <w:rFonts w:eastAsia="Times New Roman" w:cs="Times New Roman"/>
          <w:color w:val="002060"/>
          <w:szCs w:val="28"/>
        </w:rPr>
        <w:t xml:space="preserve">Akira </w:t>
      </w:r>
      <w:proofErr w:type="spellStart"/>
      <w:r w:rsidRPr="00037855">
        <w:rPr>
          <w:rFonts w:eastAsia="Times New Roman" w:cs="Times New Roman"/>
          <w:color w:val="002060"/>
          <w:szCs w:val="28"/>
        </w:rPr>
        <w:t>Yoshimura</w:t>
      </w:r>
      <w:proofErr w:type="spellEnd"/>
    </w:p>
    <w:p w:rsidR="00992530" w:rsidRPr="00037855" w:rsidRDefault="00992530" w:rsidP="00992530">
      <w:pPr>
        <w:spacing w:line="259" w:lineRule="auto"/>
        <w:rPr>
          <w:rFonts w:eastAsia="Times New Roman" w:cs="Times New Roman"/>
          <w:color w:val="002060"/>
          <w:szCs w:val="28"/>
        </w:rPr>
      </w:pPr>
      <w:r w:rsidRPr="00037855">
        <w:rPr>
          <w:rFonts w:eastAsia="Times New Roman" w:cs="Times New Roman"/>
          <w:color w:val="002060"/>
          <w:szCs w:val="28"/>
        </w:rPr>
        <w:t>NAUFRAGES</w:t>
      </w:r>
    </w:p>
    <w:p w:rsidR="00992530" w:rsidRPr="00037855" w:rsidRDefault="00992530" w:rsidP="00992530">
      <w:pPr>
        <w:spacing w:line="259" w:lineRule="auto"/>
        <w:rPr>
          <w:rFonts w:eastAsia="Times New Roman" w:cs="Times New Roman"/>
          <w:color w:val="002060"/>
          <w:szCs w:val="28"/>
        </w:rPr>
      </w:pPr>
      <w:r w:rsidRPr="00037855">
        <w:rPr>
          <w:rFonts w:eastAsia="Times New Roman" w:cs="Times New Roman"/>
          <w:color w:val="002060"/>
          <w:szCs w:val="28"/>
        </w:rPr>
        <w:t>Roman d’apprentissage, conte philosophique japonais -1996-</w:t>
      </w:r>
    </w:p>
    <w:p w:rsidR="00992530" w:rsidRPr="00037855" w:rsidRDefault="00992530" w:rsidP="00992530">
      <w:pPr>
        <w:spacing w:line="259" w:lineRule="auto"/>
        <w:rPr>
          <w:rFonts w:eastAsia="Times New Roman" w:cs="Times New Roman"/>
          <w:color w:val="002060"/>
          <w:szCs w:val="28"/>
        </w:rPr>
      </w:pPr>
    </w:p>
    <w:p w:rsidR="00992530" w:rsidRPr="00037855" w:rsidRDefault="00BA03D1" w:rsidP="00992530">
      <w:pPr>
        <w:spacing w:line="259" w:lineRule="auto"/>
        <w:jc w:val="both"/>
        <w:rPr>
          <w:rFonts w:eastAsia="Times New Roman" w:cs="Times New Roman"/>
          <w:color w:val="002060"/>
          <w:szCs w:val="28"/>
        </w:rPr>
      </w:pPr>
      <w:r w:rsidRPr="00037855">
        <w:rPr>
          <w:rFonts w:eastAsia="Times New Roman" w:cs="Times New Roman"/>
          <w:color w:val="002060"/>
          <w:szCs w:val="28"/>
        </w:rPr>
        <w:t>Ma première rencontre avec cet auteur qui s’i</w:t>
      </w:r>
      <w:r w:rsidR="00992530" w:rsidRPr="00037855">
        <w:rPr>
          <w:rFonts w:eastAsia="Times New Roman" w:cs="Times New Roman"/>
          <w:color w:val="002060"/>
          <w:szCs w:val="28"/>
        </w:rPr>
        <w:t>nspir</w:t>
      </w:r>
      <w:r w:rsidRPr="00037855">
        <w:rPr>
          <w:rFonts w:eastAsia="Times New Roman" w:cs="Times New Roman"/>
          <w:color w:val="002060"/>
          <w:szCs w:val="28"/>
        </w:rPr>
        <w:t>e</w:t>
      </w:r>
      <w:r w:rsidR="00992530" w:rsidRPr="00037855">
        <w:rPr>
          <w:rFonts w:eastAsia="Times New Roman" w:cs="Times New Roman"/>
          <w:color w:val="002060"/>
          <w:szCs w:val="28"/>
        </w:rPr>
        <w:t xml:space="preserve"> de légendes japonaises</w:t>
      </w:r>
      <w:r w:rsidRPr="00037855">
        <w:rPr>
          <w:rFonts w:eastAsia="Times New Roman" w:cs="Times New Roman"/>
          <w:color w:val="002060"/>
          <w:szCs w:val="28"/>
        </w:rPr>
        <w:t xml:space="preserve">. </w:t>
      </w:r>
      <w:r w:rsidR="0040649B" w:rsidRPr="00037855">
        <w:rPr>
          <w:rFonts w:eastAsia="Times New Roman" w:cs="Times New Roman"/>
          <w:color w:val="002060"/>
          <w:szCs w:val="28"/>
        </w:rPr>
        <w:t xml:space="preserve">Un roman d’apprentissage dans lequel on </w:t>
      </w:r>
      <w:r w:rsidRPr="00037855">
        <w:rPr>
          <w:rFonts w:eastAsia="Times New Roman" w:cs="Times New Roman"/>
          <w:color w:val="002060"/>
          <w:szCs w:val="28"/>
        </w:rPr>
        <w:t>observe le temps qui passe, inlassablement,</w:t>
      </w:r>
      <w:r w:rsidR="0040649B" w:rsidRPr="00037855">
        <w:rPr>
          <w:rFonts w:eastAsia="Times New Roman" w:cs="Times New Roman"/>
          <w:color w:val="002060"/>
          <w:szCs w:val="28"/>
        </w:rPr>
        <w:t xml:space="preserve"> et</w:t>
      </w:r>
      <w:r w:rsidRPr="00037855">
        <w:rPr>
          <w:rFonts w:eastAsia="Times New Roman" w:cs="Times New Roman"/>
          <w:color w:val="002060"/>
          <w:szCs w:val="28"/>
        </w:rPr>
        <w:t xml:space="preserve"> </w:t>
      </w:r>
      <w:r w:rsidR="0040649B" w:rsidRPr="00037855">
        <w:rPr>
          <w:rFonts w:eastAsia="Times New Roman" w:cs="Times New Roman"/>
          <w:color w:val="002060"/>
          <w:szCs w:val="28"/>
        </w:rPr>
        <w:t xml:space="preserve">le cheminement évolutif d'un héros </w:t>
      </w:r>
      <w:r w:rsidRPr="00037855">
        <w:rPr>
          <w:rFonts w:eastAsia="Times New Roman" w:cs="Times New Roman"/>
          <w:color w:val="002060"/>
          <w:szCs w:val="28"/>
        </w:rPr>
        <w:t>au fil des saisons et des croyances dans cette</w:t>
      </w:r>
      <w:r w:rsidRPr="00037855">
        <w:rPr>
          <w:rFonts w:ascii="Arial" w:hAnsi="Arial" w:cs="Arial"/>
          <w:color w:val="002060"/>
          <w:sz w:val="20"/>
          <w:szCs w:val="20"/>
        </w:rPr>
        <w:t xml:space="preserve"> </w:t>
      </w:r>
      <w:r w:rsidRPr="00037855">
        <w:rPr>
          <w:rFonts w:eastAsia="Times New Roman" w:cs="Times New Roman"/>
          <w:color w:val="002060"/>
          <w:szCs w:val="28"/>
        </w:rPr>
        <w:t xml:space="preserve">contrée reculée d'un </w:t>
      </w:r>
      <w:r w:rsidR="0033102E" w:rsidRPr="00037855">
        <w:rPr>
          <w:rFonts w:eastAsia="Times New Roman" w:cs="Times New Roman"/>
          <w:color w:val="002060"/>
          <w:szCs w:val="28"/>
        </w:rPr>
        <w:t>J</w:t>
      </w:r>
      <w:r w:rsidRPr="00037855">
        <w:rPr>
          <w:rFonts w:eastAsia="Times New Roman" w:cs="Times New Roman"/>
          <w:color w:val="002060"/>
          <w:szCs w:val="28"/>
        </w:rPr>
        <w:t>apon primitif.</w:t>
      </w:r>
      <w:r w:rsidR="0040649B" w:rsidRPr="00037855">
        <w:rPr>
          <w:rFonts w:ascii="Arial" w:hAnsi="Arial" w:cs="Arial"/>
          <w:color w:val="002060"/>
          <w:sz w:val="21"/>
          <w:szCs w:val="21"/>
        </w:rPr>
        <w:t xml:space="preserve">  </w:t>
      </w:r>
    </w:p>
    <w:p w:rsidR="00BA03D1" w:rsidRPr="00037855" w:rsidRDefault="00BA03D1" w:rsidP="00992530">
      <w:pPr>
        <w:spacing w:line="259" w:lineRule="auto"/>
        <w:jc w:val="both"/>
        <w:rPr>
          <w:rFonts w:eastAsia="Times New Roman" w:cs="Times New Roman"/>
          <w:color w:val="002060"/>
          <w:szCs w:val="28"/>
        </w:rPr>
      </w:pPr>
    </w:p>
    <w:p w:rsidR="00BA03D1" w:rsidRPr="00037855" w:rsidRDefault="0033102E" w:rsidP="00992530">
      <w:pPr>
        <w:spacing w:line="259" w:lineRule="auto"/>
        <w:jc w:val="both"/>
        <w:rPr>
          <w:rFonts w:eastAsia="Times New Roman" w:cs="Times New Roman"/>
          <w:color w:val="002060"/>
          <w:szCs w:val="28"/>
        </w:rPr>
      </w:pPr>
      <w:r w:rsidRPr="00037855">
        <w:rPr>
          <w:rFonts w:eastAsia="Times New Roman" w:cs="Times New Roman"/>
          <w:color w:val="002060"/>
          <w:szCs w:val="28"/>
        </w:rPr>
        <w:t xml:space="preserve">Le récit nous transporte immédiatement dans le quotidien de ce Japon primitif dont le seul objectif est la survie. </w:t>
      </w:r>
      <w:r w:rsidR="00BA03D1" w:rsidRPr="00037855">
        <w:rPr>
          <w:rFonts w:eastAsia="Times New Roman" w:cs="Times New Roman"/>
          <w:color w:val="002060"/>
          <w:szCs w:val="28"/>
        </w:rPr>
        <w:t xml:space="preserve">Akira </w:t>
      </w:r>
      <w:proofErr w:type="spellStart"/>
      <w:r w:rsidR="00BA03D1" w:rsidRPr="00037855">
        <w:rPr>
          <w:rFonts w:eastAsia="Times New Roman" w:cs="Times New Roman"/>
          <w:color w:val="002060"/>
          <w:szCs w:val="28"/>
        </w:rPr>
        <w:t>Yoshimura</w:t>
      </w:r>
      <w:proofErr w:type="spellEnd"/>
      <w:r w:rsidR="00BA03D1" w:rsidRPr="00037855">
        <w:rPr>
          <w:rFonts w:eastAsia="Times New Roman" w:cs="Times New Roman"/>
          <w:color w:val="002060"/>
          <w:szCs w:val="28"/>
        </w:rPr>
        <w:t xml:space="preserve"> nous montre la dureté de la vie au sein de l’implacable loi de la nature sans porter aucun jugement tout le long de son récit, prenant juste le temps de décrire et d’exposer cet état de fait ainsi que les actes et conséquences qu’il peut générer…</w:t>
      </w:r>
      <w:r w:rsidRPr="00037855">
        <w:rPr>
          <w:rFonts w:eastAsia="Times New Roman" w:cs="Times New Roman"/>
          <w:color w:val="002060"/>
          <w:szCs w:val="28"/>
        </w:rPr>
        <w:t xml:space="preserve"> Un roman à la beauté cruelle !</w:t>
      </w:r>
    </w:p>
    <w:p w:rsidR="00867DC2" w:rsidRPr="00037855" w:rsidRDefault="00867DC2" w:rsidP="00992530">
      <w:pPr>
        <w:spacing w:line="259" w:lineRule="auto"/>
        <w:jc w:val="both"/>
        <w:rPr>
          <w:rFonts w:eastAsia="Times New Roman" w:cs="Times New Roman"/>
          <w:color w:val="002060"/>
          <w:szCs w:val="28"/>
        </w:rPr>
      </w:pPr>
    </w:p>
    <w:p w:rsidR="0033102E" w:rsidRPr="00037855" w:rsidRDefault="0033102E" w:rsidP="00992530">
      <w:pPr>
        <w:spacing w:line="259" w:lineRule="auto"/>
        <w:jc w:val="both"/>
        <w:rPr>
          <w:rFonts w:eastAsia="Times New Roman" w:cs="Times New Roman"/>
          <w:color w:val="002060"/>
          <w:szCs w:val="28"/>
        </w:rPr>
      </w:pPr>
      <w:r w:rsidRPr="00037855">
        <w:rPr>
          <w:rFonts w:eastAsia="Times New Roman" w:cs="Times New Roman"/>
          <w:color w:val="002060"/>
          <w:szCs w:val="28"/>
        </w:rPr>
        <w:t xml:space="preserve">L’écriture est </w:t>
      </w:r>
      <w:r w:rsidR="00867DC2" w:rsidRPr="00037855">
        <w:rPr>
          <w:rFonts w:eastAsia="Times New Roman" w:cs="Times New Roman"/>
          <w:color w:val="002060"/>
          <w:szCs w:val="28"/>
        </w:rPr>
        <w:t>épurée</w:t>
      </w:r>
      <w:r w:rsidRPr="00037855">
        <w:rPr>
          <w:rFonts w:eastAsia="Times New Roman" w:cs="Times New Roman"/>
          <w:color w:val="002060"/>
          <w:szCs w:val="28"/>
        </w:rPr>
        <w:t>, le ton est parfois glacial, net, sans fioriture, tout en demeurant chaleureux tant il ne juge jamais et se borne simplement à décrire l'inst</w:t>
      </w:r>
      <w:r w:rsidR="001508FA" w:rsidRPr="00037855">
        <w:rPr>
          <w:rFonts w:eastAsia="Times New Roman" w:cs="Times New Roman"/>
          <w:color w:val="002060"/>
          <w:szCs w:val="28"/>
        </w:rPr>
        <w:t>inc</w:t>
      </w:r>
      <w:r w:rsidRPr="00037855">
        <w:rPr>
          <w:rFonts w:eastAsia="Times New Roman" w:cs="Times New Roman"/>
          <w:color w:val="002060"/>
          <w:szCs w:val="28"/>
        </w:rPr>
        <w:t>t de survie des humains. Un style simple donnant toute sa force au récit.</w:t>
      </w:r>
      <w:bookmarkStart w:id="52" w:name="_GoBack"/>
      <w:bookmarkEnd w:id="52"/>
    </w:p>
    <w:p w:rsidR="00992530" w:rsidRPr="00037855" w:rsidRDefault="0033102E" w:rsidP="00867DC2">
      <w:pPr>
        <w:spacing w:line="259" w:lineRule="auto"/>
        <w:jc w:val="both"/>
        <w:rPr>
          <w:rFonts w:cs="Times New Roman"/>
          <w:color w:val="002060"/>
          <w:szCs w:val="28"/>
        </w:rPr>
      </w:pPr>
      <w:r w:rsidRPr="00037855">
        <w:rPr>
          <w:rFonts w:ascii="Arial" w:hAnsi="Arial" w:cs="Arial"/>
          <w:color w:val="002060"/>
          <w:sz w:val="23"/>
          <w:szCs w:val="23"/>
        </w:rPr>
        <w:t xml:space="preserve"> </w:t>
      </w:r>
      <w:r w:rsidR="00867DC2" w:rsidRPr="00037855">
        <w:rPr>
          <w:rFonts w:cs="Times New Roman"/>
          <w:color w:val="002060"/>
          <w:szCs w:val="28"/>
        </w:rPr>
        <w:t>Finalement une lecture intéressante</w:t>
      </w:r>
      <w:r w:rsidR="001F7A47" w:rsidRPr="00037855">
        <w:rPr>
          <w:rFonts w:cs="Times New Roman"/>
          <w:color w:val="002060"/>
          <w:szCs w:val="28"/>
        </w:rPr>
        <w:t xml:space="preserve"> malgré</w:t>
      </w:r>
      <w:r w:rsidR="00867DC2" w:rsidRPr="00037855">
        <w:rPr>
          <w:rFonts w:cs="Times New Roman"/>
          <w:color w:val="002060"/>
          <w:szCs w:val="28"/>
        </w:rPr>
        <w:t xml:space="preserve"> quelques </w:t>
      </w:r>
      <w:r w:rsidR="003E72F8" w:rsidRPr="00037855">
        <w:rPr>
          <w:rFonts w:cs="Times New Roman"/>
          <w:color w:val="002060"/>
          <w:szCs w:val="28"/>
        </w:rPr>
        <w:t xml:space="preserve">petites </w:t>
      </w:r>
      <w:r w:rsidR="00867DC2" w:rsidRPr="00037855">
        <w:rPr>
          <w:rFonts w:cs="Times New Roman"/>
          <w:color w:val="002060"/>
          <w:szCs w:val="28"/>
        </w:rPr>
        <w:t>longueurs</w:t>
      </w:r>
      <w:r w:rsidR="001F7A47" w:rsidRPr="00037855">
        <w:rPr>
          <w:rFonts w:cs="Times New Roman"/>
          <w:color w:val="002060"/>
          <w:szCs w:val="28"/>
        </w:rPr>
        <w:t>.</w:t>
      </w:r>
    </w:p>
    <w:p w:rsidR="001F7A47" w:rsidRDefault="001F7A47" w:rsidP="00867DC2">
      <w:pPr>
        <w:spacing w:line="259" w:lineRule="auto"/>
        <w:jc w:val="both"/>
        <w:rPr>
          <w:rFonts w:cs="Times New Roman"/>
          <w:szCs w:val="28"/>
        </w:rPr>
      </w:pPr>
    </w:p>
    <w:p w:rsidR="001F7A47" w:rsidRPr="008F5F59" w:rsidRDefault="001F7A47" w:rsidP="00867DC2">
      <w:pPr>
        <w:spacing w:line="259" w:lineRule="auto"/>
        <w:jc w:val="both"/>
        <w:rPr>
          <w:rFonts w:cs="Times New Roman"/>
          <w:i/>
          <w:color w:val="002060"/>
          <w:szCs w:val="28"/>
        </w:rPr>
      </w:pPr>
      <w:bookmarkStart w:id="53" w:name="_Hlk533930859"/>
      <w:r w:rsidRPr="008F5F59">
        <w:rPr>
          <w:rFonts w:cs="Times New Roman"/>
          <w:color w:val="002060"/>
          <w:szCs w:val="28"/>
        </w:rPr>
        <w:t xml:space="preserve">Version anglaise aussi disponible en librairie : « </w:t>
      </w:r>
      <w:bookmarkEnd w:id="53"/>
      <w:proofErr w:type="spellStart"/>
      <w:r w:rsidRPr="008F5F59">
        <w:rPr>
          <w:rFonts w:cs="Times New Roman"/>
          <w:i/>
          <w:color w:val="002060"/>
          <w:szCs w:val="28"/>
        </w:rPr>
        <w:t>Shipwrecks</w:t>
      </w:r>
      <w:proofErr w:type="spellEnd"/>
      <w:r w:rsidRPr="008F5F59">
        <w:rPr>
          <w:rFonts w:cs="Times New Roman"/>
          <w:i/>
          <w:color w:val="002060"/>
          <w:szCs w:val="28"/>
        </w:rPr>
        <w:t xml:space="preserve"> »</w:t>
      </w:r>
    </w:p>
    <w:p w:rsidR="00F65FCC" w:rsidRDefault="00F65FCC" w:rsidP="0019341F">
      <w:pPr>
        <w:rPr>
          <w:rFonts w:ascii="Arial" w:hAnsi="Arial" w:cs="Arial"/>
          <w:sz w:val="23"/>
          <w:szCs w:val="23"/>
        </w:rPr>
      </w:pPr>
      <w:r>
        <w:rPr>
          <w:rFonts w:ascii="Arial" w:hAnsi="Arial" w:cs="Arial"/>
          <w:noProof/>
          <w:sz w:val="23"/>
          <w:szCs w:val="23"/>
        </w:rPr>
        <w:lastRenderedPageBreak/>
        <w:drawing>
          <wp:inline distT="0" distB="0" distL="0" distR="0">
            <wp:extent cx="1861200" cy="3088800"/>
            <wp:effectExtent l="0" t="0" r="5715" b="0"/>
            <wp:docPr id="7" name="Image 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iseau de mauvais augure de Camilla Läckberg..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61200" cy="3088800"/>
                    </a:xfrm>
                    <a:prstGeom prst="rect">
                      <a:avLst/>
                    </a:prstGeom>
                  </pic:spPr>
                </pic:pic>
              </a:graphicData>
            </a:graphic>
          </wp:inline>
        </w:drawing>
      </w:r>
      <w:r>
        <w:rPr>
          <w:rFonts w:ascii="Arial" w:hAnsi="Arial" w:cs="Arial"/>
          <w:sz w:val="23"/>
          <w:szCs w:val="23"/>
        </w:rPr>
        <w:t>-157-</w:t>
      </w:r>
    </w:p>
    <w:p w:rsidR="00F65FCC" w:rsidRPr="000709AB" w:rsidRDefault="00F65FCC">
      <w:pPr>
        <w:spacing w:line="259" w:lineRule="auto"/>
        <w:rPr>
          <w:rFonts w:eastAsia="Times New Roman" w:cs="Times New Roman"/>
          <w:color w:val="002060"/>
          <w:szCs w:val="28"/>
        </w:rPr>
      </w:pPr>
      <w:r w:rsidRPr="000709AB">
        <w:rPr>
          <w:rFonts w:eastAsia="Times New Roman" w:cs="Times New Roman"/>
          <w:color w:val="002060"/>
          <w:szCs w:val="28"/>
        </w:rPr>
        <w:t xml:space="preserve">Camilla </w:t>
      </w:r>
      <w:proofErr w:type="spellStart"/>
      <w:r w:rsidRPr="000709AB">
        <w:rPr>
          <w:rFonts w:eastAsia="Times New Roman" w:cs="Times New Roman"/>
          <w:color w:val="002060"/>
          <w:szCs w:val="28"/>
        </w:rPr>
        <w:t>Läckberg</w:t>
      </w:r>
      <w:proofErr w:type="spellEnd"/>
    </w:p>
    <w:p w:rsidR="00F65FCC" w:rsidRPr="000709AB" w:rsidRDefault="00F65FCC">
      <w:pPr>
        <w:spacing w:line="259" w:lineRule="auto"/>
        <w:rPr>
          <w:rFonts w:eastAsia="Times New Roman" w:cs="Times New Roman"/>
          <w:color w:val="002060"/>
          <w:szCs w:val="28"/>
        </w:rPr>
      </w:pPr>
      <w:r w:rsidRPr="000709AB">
        <w:rPr>
          <w:rFonts w:eastAsia="Times New Roman" w:cs="Times New Roman"/>
          <w:color w:val="002060"/>
          <w:szCs w:val="28"/>
        </w:rPr>
        <w:t xml:space="preserve">L'OISEAU DE MAUVAISE AUGURE </w:t>
      </w:r>
    </w:p>
    <w:p w:rsidR="00DC2DC9" w:rsidRPr="000709AB" w:rsidRDefault="00DC2DC9">
      <w:pPr>
        <w:spacing w:line="259" w:lineRule="auto"/>
        <w:rPr>
          <w:rFonts w:eastAsia="Times New Roman" w:cs="Times New Roman"/>
          <w:color w:val="002060"/>
          <w:szCs w:val="28"/>
        </w:rPr>
      </w:pPr>
      <w:r w:rsidRPr="000709AB">
        <w:rPr>
          <w:rFonts w:eastAsia="Times New Roman" w:cs="Times New Roman"/>
          <w:color w:val="002060"/>
          <w:szCs w:val="28"/>
        </w:rPr>
        <w:t>Roman policier suédois -2006-</w:t>
      </w:r>
    </w:p>
    <w:p w:rsidR="00DC2DC9" w:rsidRPr="000709AB" w:rsidRDefault="00DC2DC9">
      <w:pPr>
        <w:spacing w:line="259" w:lineRule="auto"/>
        <w:rPr>
          <w:rFonts w:eastAsia="Times New Roman" w:cs="Times New Roman"/>
          <w:color w:val="002060"/>
          <w:szCs w:val="28"/>
        </w:rPr>
      </w:pPr>
    </w:p>
    <w:p w:rsidR="00137715" w:rsidRPr="000709AB" w:rsidRDefault="001B1951" w:rsidP="00260308">
      <w:pPr>
        <w:spacing w:line="259" w:lineRule="auto"/>
        <w:jc w:val="both"/>
        <w:rPr>
          <w:rFonts w:eastAsia="Times New Roman" w:cs="Times New Roman"/>
          <w:color w:val="002060"/>
          <w:szCs w:val="28"/>
        </w:rPr>
      </w:pPr>
      <w:r w:rsidRPr="000709AB">
        <w:rPr>
          <w:rFonts w:eastAsia="Times New Roman" w:cs="Times New Roman"/>
          <w:color w:val="002060"/>
          <w:szCs w:val="28"/>
        </w:rPr>
        <w:t xml:space="preserve">Le </w:t>
      </w:r>
      <w:r w:rsidR="00137715" w:rsidRPr="000709AB">
        <w:rPr>
          <w:rFonts w:eastAsia="Times New Roman" w:cs="Times New Roman"/>
          <w:color w:val="002060"/>
          <w:szCs w:val="28"/>
        </w:rPr>
        <w:t>4</w:t>
      </w:r>
      <w:r w:rsidRPr="000709AB">
        <w:rPr>
          <w:rFonts w:eastAsia="Times New Roman" w:cs="Times New Roman"/>
          <w:color w:val="002060"/>
          <w:szCs w:val="28"/>
          <w:vertAlign w:val="superscript"/>
        </w:rPr>
        <w:t>ième</w:t>
      </w:r>
      <w:r w:rsidR="00137715" w:rsidRPr="000709AB">
        <w:rPr>
          <w:rFonts w:eastAsia="Times New Roman" w:cs="Times New Roman"/>
          <w:color w:val="002060"/>
          <w:szCs w:val="28"/>
        </w:rPr>
        <w:t xml:space="preserve"> volume des enquêtes d’Erica Falck et </w:t>
      </w:r>
      <w:proofErr w:type="spellStart"/>
      <w:r w:rsidR="00137715" w:rsidRPr="000709AB">
        <w:rPr>
          <w:rFonts w:eastAsia="Times New Roman" w:cs="Times New Roman"/>
          <w:color w:val="002060"/>
          <w:szCs w:val="28"/>
        </w:rPr>
        <w:t>Patrik</w:t>
      </w:r>
      <w:proofErr w:type="spellEnd"/>
      <w:r w:rsidR="00137715" w:rsidRPr="000709AB">
        <w:rPr>
          <w:rFonts w:eastAsia="Times New Roman" w:cs="Times New Roman"/>
          <w:color w:val="002060"/>
          <w:szCs w:val="28"/>
        </w:rPr>
        <w:t xml:space="preserve"> </w:t>
      </w:r>
      <w:proofErr w:type="spellStart"/>
      <w:r w:rsidR="00137715" w:rsidRPr="000709AB">
        <w:rPr>
          <w:rFonts w:eastAsia="Times New Roman" w:cs="Times New Roman"/>
          <w:color w:val="002060"/>
          <w:szCs w:val="28"/>
        </w:rPr>
        <w:t>Hedström</w:t>
      </w:r>
      <w:proofErr w:type="spellEnd"/>
      <w:r w:rsidR="00137715" w:rsidRPr="000709AB">
        <w:rPr>
          <w:rFonts w:eastAsia="Times New Roman" w:cs="Times New Roman"/>
          <w:color w:val="002060"/>
          <w:szCs w:val="28"/>
        </w:rPr>
        <w:t xml:space="preserve">. </w:t>
      </w:r>
      <w:r w:rsidR="00260308" w:rsidRPr="000709AB">
        <w:rPr>
          <w:rFonts w:eastAsia="Times New Roman" w:cs="Times New Roman"/>
          <w:color w:val="002060"/>
          <w:szCs w:val="28"/>
        </w:rPr>
        <w:t xml:space="preserve">Pas mon préféré de </w:t>
      </w:r>
      <w:r w:rsidR="00137715" w:rsidRPr="000709AB">
        <w:rPr>
          <w:rFonts w:eastAsia="Times New Roman" w:cs="Times New Roman"/>
          <w:color w:val="002060"/>
          <w:szCs w:val="28"/>
        </w:rPr>
        <w:t xml:space="preserve">Camilla </w:t>
      </w:r>
      <w:proofErr w:type="spellStart"/>
      <w:r w:rsidR="00137715" w:rsidRPr="000709AB">
        <w:rPr>
          <w:rFonts w:eastAsia="Times New Roman" w:cs="Times New Roman"/>
          <w:color w:val="002060"/>
          <w:szCs w:val="28"/>
        </w:rPr>
        <w:t>Lackberg</w:t>
      </w:r>
      <w:proofErr w:type="spellEnd"/>
      <w:r w:rsidR="00137715" w:rsidRPr="000709AB">
        <w:rPr>
          <w:rFonts w:eastAsia="Times New Roman" w:cs="Times New Roman"/>
          <w:color w:val="002060"/>
          <w:szCs w:val="28"/>
        </w:rPr>
        <w:t xml:space="preserve"> </w:t>
      </w:r>
      <w:r w:rsidR="00260308" w:rsidRPr="000709AB">
        <w:rPr>
          <w:rFonts w:eastAsia="Times New Roman" w:cs="Times New Roman"/>
          <w:color w:val="002060"/>
          <w:szCs w:val="28"/>
        </w:rPr>
        <w:t xml:space="preserve">qui </w:t>
      </w:r>
      <w:r w:rsidR="00137715" w:rsidRPr="000709AB">
        <w:rPr>
          <w:rFonts w:eastAsia="Times New Roman" w:cs="Times New Roman"/>
          <w:color w:val="002060"/>
          <w:szCs w:val="28"/>
        </w:rPr>
        <w:t xml:space="preserve">parvient </w:t>
      </w:r>
      <w:r w:rsidR="00260308" w:rsidRPr="000709AB">
        <w:rPr>
          <w:rFonts w:eastAsia="Times New Roman" w:cs="Times New Roman"/>
          <w:color w:val="002060"/>
          <w:szCs w:val="28"/>
        </w:rPr>
        <w:t>tout de même</w:t>
      </w:r>
      <w:r w:rsidR="00137715" w:rsidRPr="000709AB">
        <w:rPr>
          <w:rFonts w:eastAsia="Times New Roman" w:cs="Times New Roman"/>
          <w:color w:val="002060"/>
          <w:szCs w:val="28"/>
        </w:rPr>
        <w:t xml:space="preserve"> à me rendre addicte à ses histoires, ses personnages et son univers</w:t>
      </w:r>
      <w:r w:rsidR="00260308" w:rsidRPr="000709AB">
        <w:rPr>
          <w:rFonts w:eastAsia="Times New Roman" w:cs="Times New Roman"/>
          <w:color w:val="002060"/>
          <w:szCs w:val="28"/>
        </w:rPr>
        <w:t>. Ce tome recrée toujours aussi bien le milieu d'une petite ville suédoise</w:t>
      </w:r>
      <w:r w:rsidR="00137715" w:rsidRPr="000709AB">
        <w:rPr>
          <w:rFonts w:eastAsia="Times New Roman" w:cs="Times New Roman"/>
          <w:color w:val="002060"/>
          <w:szCs w:val="28"/>
        </w:rPr>
        <w:t>.</w:t>
      </w:r>
    </w:p>
    <w:p w:rsidR="001B1951" w:rsidRPr="000709AB" w:rsidRDefault="001B1951" w:rsidP="00137715">
      <w:pPr>
        <w:spacing w:line="259" w:lineRule="auto"/>
        <w:jc w:val="both"/>
        <w:rPr>
          <w:rFonts w:cs="Times New Roman"/>
          <w:color w:val="002060"/>
          <w:szCs w:val="28"/>
        </w:rPr>
      </w:pPr>
    </w:p>
    <w:p w:rsidR="00137715" w:rsidRPr="000709AB" w:rsidRDefault="00137715" w:rsidP="00137715">
      <w:pPr>
        <w:spacing w:line="259" w:lineRule="auto"/>
        <w:jc w:val="both"/>
        <w:rPr>
          <w:rFonts w:eastAsia="Times New Roman" w:cs="Times New Roman"/>
          <w:color w:val="002060"/>
          <w:szCs w:val="28"/>
        </w:rPr>
      </w:pPr>
      <w:r w:rsidRPr="000709AB">
        <w:rPr>
          <w:rFonts w:cs="Times New Roman"/>
          <w:color w:val="002060"/>
          <w:szCs w:val="28"/>
        </w:rPr>
        <w:t>On prend plaisir à suivre les personnages</w:t>
      </w:r>
      <w:r w:rsidR="001B1951" w:rsidRPr="000709AB">
        <w:rPr>
          <w:rFonts w:cs="Times New Roman"/>
          <w:color w:val="002060"/>
          <w:szCs w:val="28"/>
        </w:rPr>
        <w:t xml:space="preserve">, </w:t>
      </w:r>
      <w:r w:rsidRPr="000709AB">
        <w:rPr>
          <w:rFonts w:eastAsia="Times New Roman" w:cs="Times New Roman"/>
          <w:color w:val="002060"/>
          <w:szCs w:val="28"/>
        </w:rPr>
        <w:t xml:space="preserve">le roman se lit agréablement, </w:t>
      </w:r>
      <w:r w:rsidR="001B1951" w:rsidRPr="000709AB">
        <w:rPr>
          <w:rFonts w:eastAsia="Times New Roman" w:cs="Times New Roman"/>
          <w:color w:val="002060"/>
          <w:szCs w:val="28"/>
        </w:rPr>
        <w:t xml:space="preserve">une lecture sympathique. </w:t>
      </w:r>
      <w:r w:rsidR="00260308" w:rsidRPr="000709AB">
        <w:rPr>
          <w:rFonts w:eastAsia="Times New Roman" w:cs="Times New Roman"/>
          <w:color w:val="002060"/>
          <w:szCs w:val="28"/>
        </w:rPr>
        <w:t xml:space="preserve">Ses histoires sont bien dosées et on alterne de la vie des protagonistes à l'enquête sans s'impatienter ou s'ennuyer. </w:t>
      </w:r>
      <w:r w:rsidR="00AD2EA3" w:rsidRPr="000709AB">
        <w:rPr>
          <w:rFonts w:eastAsia="Times New Roman" w:cs="Times New Roman"/>
          <w:color w:val="002060"/>
          <w:szCs w:val="28"/>
        </w:rPr>
        <w:t>L</w:t>
      </w:r>
      <w:r w:rsidR="001B1951" w:rsidRPr="000709AB">
        <w:rPr>
          <w:rFonts w:eastAsia="Times New Roman" w:cs="Times New Roman"/>
          <w:color w:val="002060"/>
          <w:szCs w:val="28"/>
        </w:rPr>
        <w:t>’</w:t>
      </w:r>
      <w:r w:rsidRPr="000709AB">
        <w:rPr>
          <w:rFonts w:eastAsia="Times New Roman" w:cs="Times New Roman"/>
          <w:color w:val="002060"/>
          <w:szCs w:val="28"/>
        </w:rPr>
        <w:t xml:space="preserve">issue n’en demeure pas moins complexe et à la limite du vraisemblable. </w:t>
      </w:r>
    </w:p>
    <w:p w:rsidR="001B1951" w:rsidRPr="000709AB" w:rsidRDefault="001B1951" w:rsidP="00137715">
      <w:pPr>
        <w:spacing w:line="259" w:lineRule="auto"/>
        <w:jc w:val="both"/>
        <w:rPr>
          <w:rFonts w:eastAsia="Times New Roman" w:cs="Times New Roman"/>
          <w:color w:val="002060"/>
          <w:szCs w:val="28"/>
        </w:rPr>
      </w:pPr>
    </w:p>
    <w:p w:rsidR="00AD2EA3" w:rsidRPr="000709AB" w:rsidRDefault="001B1951" w:rsidP="00DC2DC9">
      <w:pPr>
        <w:spacing w:line="259" w:lineRule="auto"/>
        <w:jc w:val="both"/>
        <w:rPr>
          <w:rFonts w:cs="Times New Roman"/>
          <w:color w:val="002060"/>
          <w:szCs w:val="28"/>
        </w:rPr>
      </w:pPr>
      <w:r w:rsidRPr="000709AB">
        <w:rPr>
          <w:rFonts w:eastAsia="Times New Roman" w:cs="Times New Roman"/>
          <w:color w:val="002060"/>
          <w:szCs w:val="28"/>
        </w:rPr>
        <w:t>J’apprécie</w:t>
      </w:r>
      <w:r w:rsidR="00AD2EA3" w:rsidRPr="000709AB">
        <w:rPr>
          <w:rFonts w:eastAsia="Times New Roman" w:cs="Times New Roman"/>
          <w:color w:val="002060"/>
          <w:szCs w:val="28"/>
        </w:rPr>
        <w:t xml:space="preserve"> </w:t>
      </w:r>
      <w:r w:rsidRPr="000709AB">
        <w:rPr>
          <w:rFonts w:eastAsia="Times New Roman" w:cs="Times New Roman"/>
          <w:color w:val="002060"/>
          <w:szCs w:val="28"/>
        </w:rPr>
        <w:t xml:space="preserve">les tableaux humains dessinées par </w:t>
      </w:r>
      <w:proofErr w:type="spellStart"/>
      <w:r w:rsidRPr="000709AB">
        <w:rPr>
          <w:rFonts w:eastAsia="Times New Roman" w:cs="Times New Roman"/>
          <w:color w:val="002060"/>
          <w:szCs w:val="28"/>
        </w:rPr>
        <w:t>Läckberg</w:t>
      </w:r>
      <w:proofErr w:type="spellEnd"/>
      <w:r w:rsidRPr="000709AB">
        <w:rPr>
          <w:rFonts w:eastAsia="Times New Roman" w:cs="Times New Roman"/>
          <w:color w:val="002060"/>
          <w:szCs w:val="28"/>
        </w:rPr>
        <w:t xml:space="preserve"> avec leurs préoccupations, leur</w:t>
      </w:r>
      <w:r w:rsidR="002E3ABA" w:rsidRPr="000709AB">
        <w:rPr>
          <w:rFonts w:eastAsia="Times New Roman" w:cs="Times New Roman"/>
          <w:color w:val="002060"/>
          <w:szCs w:val="28"/>
        </w:rPr>
        <w:t>s</w:t>
      </w:r>
      <w:r w:rsidRPr="000709AB">
        <w:rPr>
          <w:rFonts w:eastAsia="Times New Roman" w:cs="Times New Roman"/>
          <w:color w:val="002060"/>
          <w:szCs w:val="28"/>
        </w:rPr>
        <w:t xml:space="preserve"> code</w:t>
      </w:r>
      <w:r w:rsidR="002E3ABA" w:rsidRPr="000709AB">
        <w:rPr>
          <w:rFonts w:eastAsia="Times New Roman" w:cs="Times New Roman"/>
          <w:color w:val="002060"/>
          <w:szCs w:val="28"/>
        </w:rPr>
        <w:t>s</w:t>
      </w:r>
      <w:r w:rsidRPr="000709AB">
        <w:rPr>
          <w:rFonts w:eastAsia="Times New Roman" w:cs="Times New Roman"/>
          <w:color w:val="002060"/>
          <w:szCs w:val="28"/>
        </w:rPr>
        <w:t>, leur langage</w:t>
      </w:r>
      <w:r w:rsidR="00627210" w:rsidRPr="000709AB">
        <w:rPr>
          <w:rFonts w:eastAsia="Times New Roman" w:cs="Times New Roman"/>
          <w:color w:val="002060"/>
          <w:szCs w:val="28"/>
        </w:rPr>
        <w:t>,</w:t>
      </w:r>
      <w:r w:rsidRPr="000709AB">
        <w:rPr>
          <w:rFonts w:eastAsia="Times New Roman" w:cs="Times New Roman"/>
          <w:color w:val="002060"/>
          <w:szCs w:val="28"/>
        </w:rPr>
        <w:t xml:space="preserve"> car ils concernent toutes les générations.</w:t>
      </w:r>
      <w:r w:rsidR="00772536" w:rsidRPr="000709AB">
        <w:rPr>
          <w:rFonts w:eastAsia="Times New Roman" w:cs="Times New Roman"/>
          <w:color w:val="002060"/>
          <w:szCs w:val="28"/>
        </w:rPr>
        <w:t xml:space="preserve"> Ajoutons que ce tome est</w:t>
      </w:r>
      <w:r w:rsidRPr="000709AB">
        <w:rPr>
          <w:rFonts w:cs="Times New Roman"/>
          <w:color w:val="002060"/>
          <w:szCs w:val="28"/>
        </w:rPr>
        <w:t xml:space="preserve"> peut-être </w:t>
      </w:r>
      <w:r w:rsidR="00772536" w:rsidRPr="000709AB">
        <w:rPr>
          <w:rFonts w:cs="Times New Roman"/>
          <w:color w:val="002060"/>
          <w:szCs w:val="28"/>
        </w:rPr>
        <w:t>davantage</w:t>
      </w:r>
      <w:r w:rsidRPr="000709AB">
        <w:rPr>
          <w:rFonts w:cs="Times New Roman"/>
          <w:color w:val="002060"/>
          <w:szCs w:val="28"/>
        </w:rPr>
        <w:t xml:space="preserve"> dans l'air du temps puisqu</w:t>
      </w:r>
      <w:r w:rsidR="00772536" w:rsidRPr="000709AB">
        <w:rPr>
          <w:rFonts w:cs="Times New Roman"/>
          <w:color w:val="002060"/>
          <w:szCs w:val="28"/>
        </w:rPr>
        <w:t xml:space="preserve">e l’auteur nous plonge, </w:t>
      </w:r>
      <w:r w:rsidR="00260308" w:rsidRPr="000709AB">
        <w:rPr>
          <w:rFonts w:cs="Times New Roman"/>
          <w:color w:val="002060"/>
          <w:szCs w:val="28"/>
        </w:rPr>
        <w:t>entre autres</w:t>
      </w:r>
      <w:r w:rsidR="00772536" w:rsidRPr="000709AB">
        <w:rPr>
          <w:rFonts w:cs="Times New Roman"/>
          <w:color w:val="002060"/>
          <w:szCs w:val="28"/>
        </w:rPr>
        <w:t xml:space="preserve">, dans le monde violent de la télé-réalité, son exhibitionnisme, ses excès et ses dérapages. </w:t>
      </w:r>
    </w:p>
    <w:p w:rsidR="00AD2EA3" w:rsidRPr="000709AB" w:rsidRDefault="00AD2EA3" w:rsidP="00DC2DC9">
      <w:pPr>
        <w:spacing w:line="259" w:lineRule="auto"/>
        <w:jc w:val="both"/>
        <w:rPr>
          <w:rFonts w:cs="Times New Roman"/>
          <w:color w:val="002060"/>
          <w:szCs w:val="28"/>
        </w:rPr>
      </w:pPr>
      <w:r w:rsidRPr="000709AB">
        <w:rPr>
          <w:rFonts w:cs="Times New Roman"/>
          <w:color w:val="002060"/>
          <w:szCs w:val="28"/>
        </w:rPr>
        <w:t>Le roman se termine par le début d'une énigme qui annonce le 5</w:t>
      </w:r>
      <w:r w:rsidRPr="000709AB">
        <w:rPr>
          <w:rFonts w:cs="Times New Roman"/>
          <w:color w:val="002060"/>
          <w:szCs w:val="28"/>
          <w:vertAlign w:val="superscript"/>
        </w:rPr>
        <w:t>ième</w:t>
      </w:r>
      <w:r w:rsidRPr="000709AB">
        <w:rPr>
          <w:rFonts w:cs="Times New Roman"/>
          <w:color w:val="002060"/>
          <w:szCs w:val="28"/>
        </w:rPr>
        <w:t xml:space="preserve"> tome :</w:t>
      </w:r>
    </w:p>
    <w:p w:rsidR="00AD2EA3" w:rsidRPr="000709AB" w:rsidRDefault="00AD2EA3" w:rsidP="00DC2DC9">
      <w:pPr>
        <w:spacing w:line="259" w:lineRule="auto"/>
        <w:jc w:val="both"/>
        <w:rPr>
          <w:rFonts w:cs="Times New Roman"/>
          <w:color w:val="002060"/>
          <w:szCs w:val="28"/>
        </w:rPr>
      </w:pPr>
      <w:r w:rsidRPr="000709AB">
        <w:rPr>
          <w:rFonts w:cs="Times New Roman"/>
          <w:color w:val="002060"/>
          <w:szCs w:val="28"/>
        </w:rPr>
        <w:t>« L’enfant allemand ».</w:t>
      </w:r>
    </w:p>
    <w:p w:rsidR="00F65FCC" w:rsidRPr="00137715" w:rsidRDefault="00AD2EA3" w:rsidP="00DC2DC9">
      <w:pPr>
        <w:spacing w:line="259" w:lineRule="auto"/>
        <w:jc w:val="both"/>
        <w:rPr>
          <w:rFonts w:cs="Times New Roman"/>
          <w:szCs w:val="28"/>
        </w:rPr>
      </w:pPr>
      <w:r w:rsidRPr="000709AB">
        <w:rPr>
          <w:rFonts w:cs="Times New Roman"/>
          <w:color w:val="002060"/>
          <w:szCs w:val="28"/>
        </w:rPr>
        <w:t xml:space="preserve">Version anglaise aussi disponible en librairie : « </w:t>
      </w:r>
      <w:r w:rsidRPr="000709AB">
        <w:rPr>
          <w:rFonts w:cs="Times New Roman"/>
          <w:i/>
          <w:color w:val="002060"/>
          <w:szCs w:val="28"/>
        </w:rPr>
        <w:t xml:space="preserve">The </w:t>
      </w:r>
      <w:proofErr w:type="spellStart"/>
      <w:r w:rsidRPr="000709AB">
        <w:rPr>
          <w:rFonts w:cs="Times New Roman"/>
          <w:i/>
          <w:color w:val="002060"/>
          <w:szCs w:val="28"/>
        </w:rPr>
        <w:t>Gallows</w:t>
      </w:r>
      <w:proofErr w:type="spellEnd"/>
      <w:r w:rsidRPr="000709AB">
        <w:rPr>
          <w:rFonts w:cs="Times New Roman"/>
          <w:i/>
          <w:color w:val="002060"/>
          <w:szCs w:val="28"/>
        </w:rPr>
        <w:t xml:space="preserve"> </w:t>
      </w:r>
      <w:proofErr w:type="gramStart"/>
      <w:r w:rsidRPr="000709AB">
        <w:rPr>
          <w:rFonts w:cs="Times New Roman"/>
          <w:i/>
          <w:color w:val="002060"/>
          <w:szCs w:val="28"/>
        </w:rPr>
        <w:t xml:space="preserve">Bird </w:t>
      </w:r>
      <w:r w:rsidRPr="000709AB">
        <w:rPr>
          <w:rFonts w:cs="Times New Roman"/>
          <w:color w:val="002060"/>
          <w:szCs w:val="28"/>
        </w:rPr>
        <w:t xml:space="preserve"> »</w:t>
      </w:r>
      <w:proofErr w:type="gramEnd"/>
      <w:r w:rsidR="00F65FCC" w:rsidRPr="00137715">
        <w:rPr>
          <w:rFonts w:cs="Times New Roman"/>
          <w:szCs w:val="28"/>
        </w:rPr>
        <w:br w:type="page"/>
      </w:r>
    </w:p>
    <w:p w:rsidR="00DA7271" w:rsidRDefault="00DA7271" w:rsidP="0019341F">
      <w:pPr>
        <w:rPr>
          <w:rFonts w:ascii="Arial" w:hAnsi="Arial" w:cs="Arial"/>
          <w:sz w:val="23"/>
          <w:szCs w:val="23"/>
        </w:rPr>
      </w:pPr>
      <w:r>
        <w:rPr>
          <w:rFonts w:ascii="Arial" w:hAnsi="Arial" w:cs="Arial"/>
          <w:noProof/>
          <w:sz w:val="23"/>
          <w:szCs w:val="23"/>
        </w:rPr>
        <w:lastRenderedPageBreak/>
        <w:drawing>
          <wp:inline distT="0" distB="0" distL="0" distR="0">
            <wp:extent cx="1641600" cy="2721600"/>
            <wp:effectExtent l="0" t="0" r="0" b="3175"/>
            <wp:docPr id="5" name="Image 5" descr="Une image contenant texte&#10;&#10;Description générée avec un niveau de confiance très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ive.jpg"/>
                    <pic:cNvPicPr/>
                  </pic:nvPicPr>
                  <pic:blipFill>
                    <a:blip r:embed="rId27">
                      <a:extLst>
                        <a:ext uri="{28A0092B-C50C-407E-A947-70E740481C1C}">
                          <a14:useLocalDpi xmlns:a14="http://schemas.microsoft.com/office/drawing/2010/main" val="0"/>
                        </a:ext>
                      </a:extLst>
                    </a:blip>
                    <a:stretch>
                      <a:fillRect/>
                    </a:stretch>
                  </pic:blipFill>
                  <pic:spPr>
                    <a:xfrm>
                      <a:off x="0" y="0"/>
                      <a:ext cx="1641600" cy="2721600"/>
                    </a:xfrm>
                    <a:prstGeom prst="rect">
                      <a:avLst/>
                    </a:prstGeom>
                  </pic:spPr>
                </pic:pic>
              </a:graphicData>
            </a:graphic>
          </wp:inline>
        </w:drawing>
      </w:r>
    </w:p>
    <w:p w:rsidR="00DA7271" w:rsidRDefault="00DA7271" w:rsidP="00DA7271">
      <w:pPr>
        <w:spacing w:line="259" w:lineRule="auto"/>
        <w:rPr>
          <w:rFonts w:eastAsia="Times New Roman" w:cs="Times New Roman"/>
          <w:szCs w:val="28"/>
        </w:rPr>
      </w:pPr>
      <w:r>
        <w:rPr>
          <w:rFonts w:eastAsia="Times New Roman" w:cs="Times New Roman"/>
          <w:szCs w:val="28"/>
        </w:rPr>
        <w:t>-156-</w:t>
      </w:r>
    </w:p>
    <w:p w:rsidR="00DA7271" w:rsidRPr="007C2EC1" w:rsidRDefault="00DA7271" w:rsidP="00DA7271">
      <w:pPr>
        <w:spacing w:line="259" w:lineRule="auto"/>
        <w:rPr>
          <w:rFonts w:eastAsia="Times New Roman" w:cs="Times New Roman"/>
          <w:color w:val="002060"/>
          <w:szCs w:val="28"/>
        </w:rPr>
      </w:pPr>
      <w:r w:rsidRPr="007C2EC1">
        <w:rPr>
          <w:rFonts w:eastAsia="Times New Roman" w:cs="Times New Roman"/>
          <w:color w:val="002060"/>
          <w:szCs w:val="28"/>
        </w:rPr>
        <w:t>Margaret Atwood</w:t>
      </w:r>
    </w:p>
    <w:p w:rsidR="00DA7271" w:rsidRPr="007C2EC1" w:rsidRDefault="00DA7271" w:rsidP="00DA7271">
      <w:pPr>
        <w:spacing w:line="259" w:lineRule="auto"/>
        <w:rPr>
          <w:rFonts w:eastAsia="Times New Roman" w:cs="Times New Roman"/>
          <w:color w:val="002060"/>
          <w:szCs w:val="28"/>
        </w:rPr>
      </w:pPr>
      <w:r w:rsidRPr="007C2EC1">
        <w:rPr>
          <w:rFonts w:eastAsia="Times New Roman" w:cs="Times New Roman"/>
          <w:color w:val="002060"/>
          <w:szCs w:val="28"/>
        </w:rPr>
        <w:t>CAPTIVE</w:t>
      </w:r>
    </w:p>
    <w:p w:rsidR="00DA7271" w:rsidRPr="007C2EC1" w:rsidRDefault="00DA7271" w:rsidP="00DA7271">
      <w:pPr>
        <w:spacing w:line="259" w:lineRule="auto"/>
        <w:rPr>
          <w:rFonts w:eastAsia="Times New Roman" w:cs="Times New Roman"/>
          <w:color w:val="002060"/>
          <w:szCs w:val="28"/>
        </w:rPr>
      </w:pPr>
      <w:r w:rsidRPr="007C2EC1">
        <w:rPr>
          <w:rFonts w:eastAsia="Times New Roman" w:cs="Times New Roman"/>
          <w:color w:val="002060"/>
          <w:szCs w:val="28"/>
        </w:rPr>
        <w:t>Roman historique canadien -1996-</w:t>
      </w:r>
    </w:p>
    <w:p w:rsidR="00206F81" w:rsidRPr="007C2EC1" w:rsidRDefault="00206F81" w:rsidP="00DA7271">
      <w:pPr>
        <w:spacing w:line="259" w:lineRule="auto"/>
        <w:rPr>
          <w:rFonts w:eastAsia="Times New Roman" w:cs="Times New Roman"/>
          <w:color w:val="002060"/>
          <w:szCs w:val="28"/>
        </w:rPr>
      </w:pPr>
    </w:p>
    <w:p w:rsidR="00206F81" w:rsidRPr="007C2EC1" w:rsidRDefault="00F119C5" w:rsidP="00206F81">
      <w:pPr>
        <w:spacing w:line="259" w:lineRule="auto"/>
        <w:jc w:val="both"/>
        <w:rPr>
          <w:rFonts w:cs="Times New Roman"/>
          <w:color w:val="002060"/>
        </w:rPr>
      </w:pPr>
      <w:r w:rsidRPr="007C2EC1">
        <w:rPr>
          <w:rFonts w:eastAsia="Times New Roman" w:cs="Times New Roman"/>
          <w:color w:val="002060"/>
          <w:szCs w:val="28"/>
        </w:rPr>
        <w:t>Toronto 1859</w:t>
      </w:r>
      <w:r w:rsidR="00D72D5B" w:rsidRPr="007C2EC1">
        <w:rPr>
          <w:rFonts w:eastAsia="Times New Roman" w:cs="Times New Roman"/>
          <w:color w:val="002060"/>
          <w:szCs w:val="28"/>
        </w:rPr>
        <w:t>.</w:t>
      </w:r>
      <w:r w:rsidRPr="007C2EC1">
        <w:rPr>
          <w:rFonts w:eastAsia="Times New Roman" w:cs="Times New Roman"/>
          <w:color w:val="002060"/>
          <w:szCs w:val="28"/>
        </w:rPr>
        <w:t xml:space="preserve"> </w:t>
      </w:r>
      <w:r w:rsidR="00D72D5B" w:rsidRPr="007C2EC1">
        <w:rPr>
          <w:rFonts w:eastAsia="Times New Roman" w:cs="Times New Roman"/>
          <w:color w:val="002060"/>
          <w:szCs w:val="28"/>
        </w:rPr>
        <w:t>Roman i</w:t>
      </w:r>
      <w:r w:rsidR="00206F81" w:rsidRPr="007C2EC1">
        <w:rPr>
          <w:rFonts w:cs="Times New Roman"/>
          <w:color w:val="002060"/>
        </w:rPr>
        <w:t>nspiré d'un sanglant fait divers qui a bouleversé le Canada du XIXe siècle</w:t>
      </w:r>
      <w:r w:rsidR="00D72D5B" w:rsidRPr="007C2EC1">
        <w:rPr>
          <w:rFonts w:cs="Times New Roman"/>
          <w:color w:val="002060"/>
        </w:rPr>
        <w:t>. L</w:t>
      </w:r>
      <w:r w:rsidRPr="007C2EC1">
        <w:rPr>
          <w:rFonts w:cs="Times New Roman"/>
          <w:color w:val="002060"/>
        </w:rPr>
        <w:t>e mode de vie de l'époque est fidèlement retranscrit</w:t>
      </w:r>
      <w:r w:rsidR="00D72D5B" w:rsidRPr="007C2EC1">
        <w:rPr>
          <w:rFonts w:cs="Times New Roman"/>
          <w:color w:val="002060"/>
        </w:rPr>
        <w:t>,</w:t>
      </w:r>
      <w:r w:rsidRPr="007C2EC1">
        <w:rPr>
          <w:rFonts w:cs="Times New Roman"/>
          <w:color w:val="002060"/>
        </w:rPr>
        <w:t xml:space="preserve"> </w:t>
      </w:r>
      <w:r w:rsidR="00D72D5B" w:rsidRPr="007C2EC1">
        <w:rPr>
          <w:rFonts w:cs="Times New Roman"/>
          <w:color w:val="002060"/>
        </w:rPr>
        <w:t>i</w:t>
      </w:r>
      <w:r w:rsidRPr="007C2EC1">
        <w:rPr>
          <w:rFonts w:cs="Times New Roman"/>
          <w:color w:val="002060"/>
        </w:rPr>
        <w:t xml:space="preserve">l y a un souci de la recherche, du détail et </w:t>
      </w:r>
      <w:r w:rsidR="00555452" w:rsidRPr="007C2EC1">
        <w:rPr>
          <w:rFonts w:cs="Times New Roman"/>
          <w:color w:val="002060"/>
        </w:rPr>
        <w:t xml:space="preserve">de </w:t>
      </w:r>
      <w:r w:rsidRPr="007C2EC1">
        <w:rPr>
          <w:rFonts w:cs="Times New Roman"/>
          <w:color w:val="002060"/>
        </w:rPr>
        <w:t>la vérité louable</w:t>
      </w:r>
      <w:r w:rsidR="00555452" w:rsidRPr="007C2EC1">
        <w:rPr>
          <w:rFonts w:cs="Times New Roman"/>
          <w:color w:val="002060"/>
        </w:rPr>
        <w:t xml:space="preserve">. </w:t>
      </w:r>
      <w:r w:rsidR="00D72D5B" w:rsidRPr="007C2EC1">
        <w:rPr>
          <w:rFonts w:cs="Times New Roman"/>
          <w:color w:val="002060"/>
        </w:rPr>
        <w:t xml:space="preserve">La description </w:t>
      </w:r>
      <w:r w:rsidR="00266D30" w:rsidRPr="007C2EC1">
        <w:rPr>
          <w:rFonts w:cs="Times New Roman"/>
          <w:color w:val="002060"/>
        </w:rPr>
        <w:t>que l’auteure</w:t>
      </w:r>
      <w:r w:rsidR="00D72D5B" w:rsidRPr="007C2EC1">
        <w:rPr>
          <w:rFonts w:cs="Times New Roman"/>
          <w:color w:val="002060"/>
        </w:rPr>
        <w:t xml:space="preserve"> donne de la bourgeoisie - ici, la bonne bourgeoisie canadienne, toute pétrie de ce victorianisme venu de la mère-patrie - est saisissante.</w:t>
      </w:r>
    </w:p>
    <w:p w:rsidR="00555452" w:rsidRPr="007C2EC1" w:rsidRDefault="00555452" w:rsidP="00206F81">
      <w:pPr>
        <w:spacing w:line="259" w:lineRule="auto"/>
        <w:jc w:val="both"/>
        <w:rPr>
          <w:rFonts w:cs="Times New Roman"/>
          <w:color w:val="002060"/>
        </w:rPr>
      </w:pPr>
    </w:p>
    <w:p w:rsidR="00206F81" w:rsidRPr="007C2EC1" w:rsidRDefault="00555452" w:rsidP="00206F81">
      <w:pPr>
        <w:spacing w:line="259" w:lineRule="auto"/>
        <w:jc w:val="both"/>
        <w:rPr>
          <w:rFonts w:cs="Times New Roman"/>
          <w:color w:val="002060"/>
        </w:rPr>
      </w:pPr>
      <w:r w:rsidRPr="007C2EC1">
        <w:rPr>
          <w:rFonts w:cs="Times New Roman"/>
          <w:color w:val="002060"/>
        </w:rPr>
        <w:t>Avec un point de vue féministe l’auteur</w:t>
      </w:r>
      <w:r w:rsidR="00266D30" w:rsidRPr="007C2EC1">
        <w:rPr>
          <w:rFonts w:cs="Times New Roman"/>
          <w:color w:val="002060"/>
        </w:rPr>
        <w:t>e</w:t>
      </w:r>
      <w:r w:rsidRPr="007C2EC1">
        <w:rPr>
          <w:rFonts w:cs="Times New Roman"/>
          <w:color w:val="002060"/>
        </w:rPr>
        <w:t xml:space="preserve"> se penche sur la fragilité du statut de la femme, </w:t>
      </w:r>
      <w:r w:rsidR="00B3741C" w:rsidRPr="007C2EC1">
        <w:rPr>
          <w:rFonts w:cs="Times New Roman"/>
          <w:color w:val="002060"/>
        </w:rPr>
        <w:t xml:space="preserve">sur </w:t>
      </w:r>
      <w:r w:rsidR="00D72D5B" w:rsidRPr="007C2EC1">
        <w:rPr>
          <w:rFonts w:cs="Times New Roman"/>
          <w:color w:val="002060"/>
        </w:rPr>
        <w:t>l’évolution des</w:t>
      </w:r>
      <w:r w:rsidR="00B3741C" w:rsidRPr="007C2EC1">
        <w:rPr>
          <w:rFonts w:cs="Times New Roman"/>
          <w:color w:val="002060"/>
        </w:rPr>
        <w:t xml:space="preserve"> traitements des maladies mentales</w:t>
      </w:r>
      <w:r w:rsidRPr="007C2EC1">
        <w:rPr>
          <w:rFonts w:cs="Times New Roman"/>
          <w:color w:val="002060"/>
        </w:rPr>
        <w:t xml:space="preserve"> et </w:t>
      </w:r>
      <w:r w:rsidR="00206F81" w:rsidRPr="007C2EC1">
        <w:rPr>
          <w:rFonts w:cs="Times New Roman"/>
          <w:color w:val="002060"/>
        </w:rPr>
        <w:t>s'intéresse d'avantage aux circonstances du drame qu'à son déroulement dans le détail</w:t>
      </w:r>
      <w:r w:rsidRPr="007C2EC1">
        <w:rPr>
          <w:rFonts w:cs="Times New Roman"/>
          <w:color w:val="002060"/>
        </w:rPr>
        <w:t>. I</w:t>
      </w:r>
      <w:r w:rsidR="00206F81" w:rsidRPr="007C2EC1">
        <w:rPr>
          <w:rFonts w:cs="Times New Roman"/>
          <w:color w:val="002060"/>
        </w:rPr>
        <w:t>l s</w:t>
      </w:r>
      <w:r w:rsidRPr="007C2EC1">
        <w:rPr>
          <w:rFonts w:cs="Times New Roman"/>
          <w:color w:val="002060"/>
        </w:rPr>
        <w:t>’</w:t>
      </w:r>
      <w:r w:rsidR="00206F81" w:rsidRPr="007C2EC1">
        <w:rPr>
          <w:rFonts w:cs="Times New Roman"/>
          <w:color w:val="002060"/>
        </w:rPr>
        <w:t>e</w:t>
      </w:r>
      <w:r w:rsidRPr="007C2EC1">
        <w:rPr>
          <w:rFonts w:cs="Times New Roman"/>
          <w:color w:val="002060"/>
        </w:rPr>
        <w:t>n</w:t>
      </w:r>
      <w:r w:rsidR="00206F81" w:rsidRPr="007C2EC1">
        <w:rPr>
          <w:rFonts w:cs="Times New Roman"/>
          <w:color w:val="002060"/>
        </w:rPr>
        <w:t xml:space="preserve"> dégage une ambiance, une sorte de confort du voyeurisme pendant toute la lecture.</w:t>
      </w:r>
      <w:r w:rsidRPr="007C2EC1">
        <w:rPr>
          <w:rFonts w:ascii="Helvetica" w:hAnsi="Helvetica"/>
          <w:color w:val="002060"/>
          <w:sz w:val="20"/>
          <w:szCs w:val="20"/>
        </w:rPr>
        <w:t xml:space="preserve"> </w:t>
      </w:r>
    </w:p>
    <w:p w:rsidR="00F119C5" w:rsidRPr="007C2EC1" w:rsidRDefault="00F119C5" w:rsidP="00206F81">
      <w:pPr>
        <w:spacing w:line="259" w:lineRule="auto"/>
        <w:jc w:val="both"/>
        <w:rPr>
          <w:rFonts w:cs="Times New Roman"/>
          <w:color w:val="002060"/>
        </w:rPr>
      </w:pPr>
    </w:p>
    <w:p w:rsidR="00206F81" w:rsidRPr="007C2EC1" w:rsidRDefault="006F4923" w:rsidP="00206F81">
      <w:pPr>
        <w:spacing w:line="259" w:lineRule="auto"/>
        <w:jc w:val="both"/>
        <w:rPr>
          <w:rFonts w:cs="Times New Roman"/>
          <w:color w:val="002060"/>
        </w:rPr>
      </w:pPr>
      <w:r w:rsidRPr="007C2EC1">
        <w:rPr>
          <w:rFonts w:cs="Times New Roman"/>
          <w:color w:val="002060"/>
        </w:rPr>
        <w:t xml:space="preserve">Qui était réellement Grace Marks ? Instigatrice manipulatrice, complice, victime innocente ou démente souffrant de dédoublement de personnalité ?  </w:t>
      </w:r>
      <w:r w:rsidR="00B3741C" w:rsidRPr="007C2EC1">
        <w:rPr>
          <w:rFonts w:cs="Times New Roman"/>
          <w:color w:val="002060"/>
        </w:rPr>
        <w:t xml:space="preserve">Margaret Atwood rend son roman captivant par l'ambiguïté latente qui court tout au long des pages, </w:t>
      </w:r>
      <w:r w:rsidR="00F119C5" w:rsidRPr="007C2EC1">
        <w:rPr>
          <w:rFonts w:eastAsia="Times New Roman" w:cs="Times New Roman"/>
          <w:color w:val="002060"/>
          <w:szCs w:val="28"/>
        </w:rPr>
        <w:t xml:space="preserve">le mensonge et la vérité se jouent sans fin du lecteur et </w:t>
      </w:r>
      <w:r w:rsidR="00F119C5" w:rsidRPr="007C2EC1">
        <w:rPr>
          <w:rFonts w:cs="Times New Roman"/>
          <w:color w:val="002060"/>
        </w:rPr>
        <w:t>c’est celui-ci qui devra interpréter.</w:t>
      </w:r>
      <w:r w:rsidR="00D72D5B" w:rsidRPr="007C2EC1">
        <w:rPr>
          <w:rFonts w:cs="Times New Roman"/>
          <w:color w:val="002060"/>
        </w:rPr>
        <w:t xml:space="preserve"> Coupable ou non coupable ?</w:t>
      </w:r>
    </w:p>
    <w:p w:rsidR="00F119C5" w:rsidRPr="007C2EC1" w:rsidRDefault="00F119C5" w:rsidP="00206F81">
      <w:pPr>
        <w:spacing w:line="259" w:lineRule="auto"/>
        <w:jc w:val="both"/>
        <w:rPr>
          <w:rFonts w:eastAsia="Times New Roman" w:cs="Times New Roman"/>
          <w:color w:val="002060"/>
          <w:szCs w:val="28"/>
        </w:rPr>
      </w:pPr>
    </w:p>
    <w:p w:rsidR="00DA7271" w:rsidRPr="007C2EC1" w:rsidRDefault="00B3741C" w:rsidP="00DA7271">
      <w:pPr>
        <w:spacing w:line="259" w:lineRule="auto"/>
        <w:jc w:val="both"/>
        <w:rPr>
          <w:rFonts w:eastAsia="Times New Roman" w:cs="Times New Roman"/>
          <w:color w:val="002060"/>
          <w:szCs w:val="28"/>
        </w:rPr>
      </w:pPr>
      <w:bookmarkStart w:id="54" w:name="_Hlk531466061"/>
      <w:bookmarkStart w:id="55" w:name="_Hlk531102007"/>
      <w:bookmarkStart w:id="56" w:name="_Hlk530391108"/>
      <w:r w:rsidRPr="007C2EC1">
        <w:rPr>
          <w:rFonts w:cs="Times New Roman"/>
          <w:color w:val="002060"/>
          <w:szCs w:val="28"/>
        </w:rPr>
        <w:t>Version anglaise aussi disponible en librairie : «</w:t>
      </w:r>
      <w:bookmarkEnd w:id="54"/>
      <w:r w:rsidR="00D72D5B" w:rsidRPr="007C2EC1">
        <w:rPr>
          <w:rFonts w:cs="Times New Roman"/>
          <w:color w:val="002060"/>
          <w:szCs w:val="28"/>
        </w:rPr>
        <w:t xml:space="preserve"> </w:t>
      </w:r>
      <w:bookmarkEnd w:id="55"/>
      <w:r w:rsidR="00D72D5B" w:rsidRPr="007C2EC1">
        <w:rPr>
          <w:rFonts w:cs="Times New Roman"/>
          <w:i/>
          <w:color w:val="002060"/>
          <w:szCs w:val="28"/>
        </w:rPr>
        <w:t>Alias Grace</w:t>
      </w:r>
      <w:r w:rsidR="00D72D5B" w:rsidRPr="007C2EC1">
        <w:rPr>
          <w:rFonts w:cs="Times New Roman"/>
          <w:color w:val="002060"/>
          <w:szCs w:val="28"/>
        </w:rPr>
        <w:t xml:space="preserve"> »</w:t>
      </w:r>
    </w:p>
    <w:bookmarkEnd w:id="56"/>
    <w:p w:rsidR="00DA7271" w:rsidRPr="007C2EC1" w:rsidRDefault="00DA7271">
      <w:pPr>
        <w:spacing w:line="259" w:lineRule="auto"/>
        <w:rPr>
          <w:rFonts w:ascii="Arial" w:hAnsi="Arial" w:cs="Arial"/>
          <w:color w:val="002060"/>
          <w:sz w:val="23"/>
          <w:szCs w:val="23"/>
        </w:rPr>
      </w:pPr>
      <w:r w:rsidRPr="007C2EC1">
        <w:rPr>
          <w:rFonts w:ascii="Arial" w:hAnsi="Arial" w:cs="Arial"/>
          <w:color w:val="002060"/>
          <w:sz w:val="23"/>
          <w:szCs w:val="23"/>
        </w:rPr>
        <w:br w:type="page"/>
      </w:r>
    </w:p>
    <w:p w:rsidR="008D187F" w:rsidRDefault="0076405E" w:rsidP="0019341F">
      <w:pPr>
        <w:rPr>
          <w:rFonts w:ascii="Arial" w:hAnsi="Arial" w:cs="Arial"/>
          <w:sz w:val="23"/>
          <w:szCs w:val="23"/>
        </w:rPr>
      </w:pPr>
      <w:r>
        <w:rPr>
          <w:noProof/>
        </w:rPr>
        <w:lastRenderedPageBreak/>
        <w:drawing>
          <wp:inline distT="0" distB="0" distL="0" distR="0">
            <wp:extent cx="1918800" cy="3117600"/>
            <wp:effectExtent l="0" t="0" r="5715" b="698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18800" cy="3117600"/>
                    </a:xfrm>
                    <a:prstGeom prst="rect">
                      <a:avLst/>
                    </a:prstGeom>
                    <a:noFill/>
                    <a:ln>
                      <a:noFill/>
                    </a:ln>
                  </pic:spPr>
                </pic:pic>
              </a:graphicData>
            </a:graphic>
          </wp:inline>
        </w:drawing>
      </w:r>
    </w:p>
    <w:p w:rsidR="0076405E" w:rsidRDefault="0076405E" w:rsidP="0019341F">
      <w:pPr>
        <w:rPr>
          <w:rFonts w:ascii="Arial" w:hAnsi="Arial" w:cs="Arial"/>
          <w:sz w:val="23"/>
          <w:szCs w:val="23"/>
        </w:rPr>
      </w:pPr>
      <w:r>
        <w:rPr>
          <w:rFonts w:ascii="Arial" w:hAnsi="Arial" w:cs="Arial"/>
          <w:sz w:val="23"/>
          <w:szCs w:val="23"/>
        </w:rPr>
        <w:t>-155-</w:t>
      </w:r>
    </w:p>
    <w:p w:rsidR="0076405E" w:rsidRPr="00FA13F3" w:rsidRDefault="0076405E" w:rsidP="0019341F">
      <w:pPr>
        <w:rPr>
          <w:rFonts w:eastAsia="Times New Roman" w:cs="Times New Roman"/>
          <w:color w:val="002060"/>
          <w:szCs w:val="28"/>
        </w:rPr>
      </w:pPr>
      <w:r w:rsidRPr="00FA13F3">
        <w:rPr>
          <w:rFonts w:eastAsia="Times New Roman" w:cs="Times New Roman"/>
          <w:color w:val="002060"/>
          <w:szCs w:val="28"/>
        </w:rPr>
        <w:t xml:space="preserve">Vanessa </w:t>
      </w:r>
      <w:bookmarkStart w:id="57" w:name="_Hlk527968539"/>
      <w:proofErr w:type="spellStart"/>
      <w:r w:rsidRPr="00FA13F3">
        <w:rPr>
          <w:rFonts w:eastAsia="Times New Roman" w:cs="Times New Roman"/>
          <w:color w:val="002060"/>
          <w:szCs w:val="28"/>
        </w:rPr>
        <w:t>Diffenbaugh</w:t>
      </w:r>
      <w:bookmarkEnd w:id="57"/>
      <w:proofErr w:type="spellEnd"/>
    </w:p>
    <w:p w:rsidR="0076405E" w:rsidRPr="00FA13F3" w:rsidRDefault="0076405E" w:rsidP="0019341F">
      <w:pPr>
        <w:rPr>
          <w:rFonts w:eastAsia="Times New Roman" w:cs="Times New Roman"/>
          <w:color w:val="002060"/>
          <w:szCs w:val="28"/>
        </w:rPr>
      </w:pPr>
      <w:r w:rsidRPr="00FA13F3">
        <w:rPr>
          <w:rFonts w:eastAsia="Times New Roman" w:cs="Times New Roman"/>
          <w:color w:val="002060"/>
          <w:szCs w:val="28"/>
        </w:rPr>
        <w:t>LE LANGAGE SECRET DES FLEURS</w:t>
      </w:r>
      <w:r w:rsidRPr="00FA13F3">
        <w:rPr>
          <w:rFonts w:eastAsia="Times New Roman" w:cs="Times New Roman"/>
          <w:color w:val="002060"/>
          <w:szCs w:val="28"/>
        </w:rPr>
        <w:br/>
        <w:t>Roman américain -2</w:t>
      </w:r>
      <w:r w:rsidR="00B72967" w:rsidRPr="00FA13F3">
        <w:rPr>
          <w:rFonts w:eastAsia="Times New Roman" w:cs="Times New Roman"/>
          <w:color w:val="002060"/>
          <w:szCs w:val="28"/>
        </w:rPr>
        <w:t>0</w:t>
      </w:r>
      <w:r w:rsidRPr="00FA13F3">
        <w:rPr>
          <w:rFonts w:eastAsia="Times New Roman" w:cs="Times New Roman"/>
          <w:color w:val="002060"/>
          <w:szCs w:val="28"/>
        </w:rPr>
        <w:t>11-</w:t>
      </w:r>
    </w:p>
    <w:p w:rsidR="0076405E" w:rsidRPr="00FA13F3" w:rsidRDefault="0076405E" w:rsidP="0019341F">
      <w:pPr>
        <w:rPr>
          <w:rFonts w:ascii="Arial" w:hAnsi="Arial" w:cs="Arial"/>
          <w:color w:val="002060"/>
          <w:sz w:val="23"/>
          <w:szCs w:val="23"/>
        </w:rPr>
      </w:pPr>
    </w:p>
    <w:p w:rsidR="0076405E" w:rsidRPr="00FA13F3" w:rsidRDefault="0076405E" w:rsidP="0076405E">
      <w:pPr>
        <w:jc w:val="both"/>
        <w:rPr>
          <w:rFonts w:cs="Times New Roman"/>
          <w:color w:val="002060"/>
          <w:szCs w:val="28"/>
        </w:rPr>
      </w:pPr>
      <w:r w:rsidRPr="00FA13F3">
        <w:rPr>
          <w:rFonts w:cs="Times New Roman"/>
          <w:color w:val="002060"/>
          <w:szCs w:val="28"/>
        </w:rPr>
        <w:t>Voilà un livre</w:t>
      </w:r>
      <w:r w:rsidR="002E1FE1" w:rsidRPr="00FA13F3">
        <w:rPr>
          <w:rFonts w:cs="Times New Roman"/>
          <w:color w:val="002060"/>
          <w:szCs w:val="28"/>
        </w:rPr>
        <w:t xml:space="preserve"> </w:t>
      </w:r>
      <w:r w:rsidRPr="00FA13F3">
        <w:rPr>
          <w:rFonts w:cs="Times New Roman"/>
          <w:color w:val="002060"/>
          <w:szCs w:val="28"/>
        </w:rPr>
        <w:t>qui fait plaisir à lire et réconfort</w:t>
      </w:r>
      <w:r w:rsidR="00472C9D" w:rsidRPr="00FA13F3">
        <w:rPr>
          <w:rFonts w:cs="Times New Roman"/>
          <w:color w:val="002060"/>
          <w:szCs w:val="28"/>
        </w:rPr>
        <w:t>e</w:t>
      </w:r>
      <w:r w:rsidRPr="00FA13F3">
        <w:rPr>
          <w:rFonts w:cs="Times New Roman"/>
          <w:color w:val="002060"/>
          <w:szCs w:val="28"/>
        </w:rPr>
        <w:t xml:space="preserve"> en cas de blues ou de mélancolie passagère</w:t>
      </w:r>
      <w:r w:rsidR="002E1FE1" w:rsidRPr="00FA13F3">
        <w:rPr>
          <w:rFonts w:cs="Times New Roman"/>
          <w:color w:val="002060"/>
          <w:szCs w:val="28"/>
        </w:rPr>
        <w:t xml:space="preserve">; une petite douceur pour le cœur </w:t>
      </w:r>
      <w:r w:rsidRPr="00FA13F3">
        <w:rPr>
          <w:rFonts w:cs="Times New Roman"/>
          <w:color w:val="002060"/>
          <w:szCs w:val="28"/>
        </w:rPr>
        <w:t>!</w:t>
      </w:r>
      <w:r w:rsidR="002E1FE1" w:rsidRPr="00FA13F3">
        <w:rPr>
          <w:rFonts w:cs="Times New Roman"/>
          <w:color w:val="002060"/>
          <w:szCs w:val="28"/>
        </w:rPr>
        <w:t xml:space="preserve"> La romancière signe ici un premier roman </w:t>
      </w:r>
      <w:r w:rsidR="00B72967" w:rsidRPr="00FA13F3">
        <w:rPr>
          <w:rFonts w:cs="Times New Roman"/>
          <w:color w:val="002060"/>
          <w:szCs w:val="28"/>
        </w:rPr>
        <w:t xml:space="preserve">innovant et original, </w:t>
      </w:r>
      <w:r w:rsidR="002E1FE1" w:rsidRPr="00FA13F3">
        <w:rPr>
          <w:rFonts w:cs="Times New Roman"/>
          <w:color w:val="002060"/>
          <w:szCs w:val="28"/>
        </w:rPr>
        <w:t>plein de charme et d'émotion.</w:t>
      </w:r>
      <w:r w:rsidR="0011398A" w:rsidRPr="00FA13F3">
        <w:rPr>
          <w:rFonts w:cs="Times New Roman"/>
          <w:color w:val="002060"/>
          <w:szCs w:val="28"/>
        </w:rPr>
        <w:t xml:space="preserve"> On se sent d'emblée en empathie avec le personnage principal qui, à l'aube de sa vie adulte, a déjà subi brimades et désamour. Pour notre plus grand plaisir elle trouve une échappatoire dans les fleurs …</w:t>
      </w:r>
    </w:p>
    <w:p w:rsidR="002E1FE1" w:rsidRPr="00FA13F3" w:rsidRDefault="002E1FE1" w:rsidP="0076405E">
      <w:pPr>
        <w:jc w:val="both"/>
        <w:rPr>
          <w:rFonts w:cs="Times New Roman"/>
          <w:color w:val="002060"/>
          <w:szCs w:val="28"/>
        </w:rPr>
      </w:pPr>
    </w:p>
    <w:p w:rsidR="002E1FE1" w:rsidRPr="00FA13F3" w:rsidRDefault="00B405E3" w:rsidP="0076405E">
      <w:pPr>
        <w:jc w:val="both"/>
        <w:rPr>
          <w:rFonts w:cs="Times New Roman"/>
          <w:color w:val="002060"/>
          <w:szCs w:val="28"/>
        </w:rPr>
      </w:pPr>
      <w:r w:rsidRPr="00FA13F3">
        <w:rPr>
          <w:rFonts w:cs="Times New Roman"/>
          <w:color w:val="002060"/>
          <w:szCs w:val="28"/>
        </w:rPr>
        <w:t>O</w:t>
      </w:r>
      <w:r w:rsidR="002E1FE1" w:rsidRPr="00FA13F3">
        <w:rPr>
          <w:rFonts w:cs="Times New Roman"/>
          <w:color w:val="002060"/>
          <w:szCs w:val="28"/>
        </w:rPr>
        <w:t>n s'attache aux personnages et</w:t>
      </w:r>
      <w:r w:rsidRPr="00FA13F3">
        <w:rPr>
          <w:rFonts w:cs="Times New Roman"/>
          <w:color w:val="002060"/>
          <w:szCs w:val="28"/>
        </w:rPr>
        <w:t>,</w:t>
      </w:r>
      <w:r w:rsidR="002E1FE1" w:rsidRPr="00FA13F3">
        <w:rPr>
          <w:rFonts w:cs="Times New Roman"/>
          <w:color w:val="002060"/>
          <w:szCs w:val="28"/>
        </w:rPr>
        <w:t xml:space="preserve"> </w:t>
      </w:r>
      <w:r w:rsidRPr="00FA13F3">
        <w:rPr>
          <w:rFonts w:cs="Times New Roman"/>
          <w:color w:val="002060"/>
          <w:szCs w:val="28"/>
        </w:rPr>
        <w:t xml:space="preserve">si vous aimez les fleurs, vous aurez droit </w:t>
      </w:r>
      <w:r w:rsidR="002E1FE1" w:rsidRPr="00FA13F3">
        <w:rPr>
          <w:rFonts w:cs="Times New Roman"/>
          <w:color w:val="002060"/>
          <w:szCs w:val="28"/>
        </w:rPr>
        <w:t xml:space="preserve">en petit bonus </w:t>
      </w:r>
      <w:r w:rsidRPr="00FA13F3">
        <w:rPr>
          <w:rFonts w:cs="Times New Roman"/>
          <w:color w:val="002060"/>
          <w:szCs w:val="28"/>
        </w:rPr>
        <w:t>au</w:t>
      </w:r>
      <w:r w:rsidR="002E1FE1" w:rsidRPr="00FA13F3">
        <w:rPr>
          <w:rFonts w:cs="Times New Roman"/>
          <w:color w:val="002060"/>
          <w:szCs w:val="28"/>
        </w:rPr>
        <w:t xml:space="preserve"> dictionnaire des fleurs et </w:t>
      </w:r>
      <w:r w:rsidRPr="00FA13F3">
        <w:rPr>
          <w:rFonts w:cs="Times New Roman"/>
          <w:color w:val="002060"/>
          <w:szCs w:val="28"/>
        </w:rPr>
        <w:t xml:space="preserve">à </w:t>
      </w:r>
      <w:r w:rsidR="002E1FE1" w:rsidRPr="00FA13F3">
        <w:rPr>
          <w:rFonts w:cs="Times New Roman"/>
          <w:color w:val="002060"/>
          <w:szCs w:val="28"/>
        </w:rPr>
        <w:t>leur signification à la fin du livre.</w:t>
      </w:r>
      <w:r w:rsidRPr="00FA13F3">
        <w:rPr>
          <w:rFonts w:cs="Times New Roman"/>
          <w:color w:val="002060"/>
          <w:szCs w:val="28"/>
        </w:rPr>
        <w:t xml:space="preserve"> </w:t>
      </w:r>
      <w:r w:rsidR="0063562F" w:rsidRPr="00FA13F3">
        <w:rPr>
          <w:rFonts w:cs="Times New Roman"/>
          <w:color w:val="002060"/>
          <w:szCs w:val="28"/>
        </w:rPr>
        <w:t xml:space="preserve">Le parfum </w:t>
      </w:r>
      <w:r w:rsidR="0011398A" w:rsidRPr="00FA13F3">
        <w:rPr>
          <w:rFonts w:cs="Times New Roman"/>
          <w:color w:val="002060"/>
          <w:szCs w:val="28"/>
        </w:rPr>
        <w:t>de celles-ci</w:t>
      </w:r>
      <w:r w:rsidR="0063562F" w:rsidRPr="00FA13F3">
        <w:rPr>
          <w:rFonts w:cs="Times New Roman"/>
          <w:color w:val="002060"/>
          <w:szCs w:val="28"/>
        </w:rPr>
        <w:t>, la délicatesse de leurs formes et de leurs couleurs, emplissent le roman d'une singularité, d'une sensibilité et d'une sentimentalité certaines</w:t>
      </w:r>
      <w:r w:rsidR="00B72967" w:rsidRPr="00FA13F3">
        <w:rPr>
          <w:rFonts w:cs="Times New Roman"/>
          <w:color w:val="002060"/>
          <w:szCs w:val="28"/>
        </w:rPr>
        <w:t>.</w:t>
      </w:r>
      <w:r w:rsidR="00B17EDA" w:rsidRPr="00FA13F3">
        <w:rPr>
          <w:rFonts w:cs="Times New Roman"/>
          <w:color w:val="002060"/>
          <w:szCs w:val="28"/>
        </w:rPr>
        <w:t xml:space="preserve">  </w:t>
      </w:r>
    </w:p>
    <w:p w:rsidR="002E1FE1" w:rsidRPr="00FA13F3" w:rsidRDefault="002E1FE1" w:rsidP="0076405E">
      <w:pPr>
        <w:jc w:val="both"/>
        <w:rPr>
          <w:rFonts w:cs="Times New Roman"/>
          <w:color w:val="002060"/>
          <w:szCs w:val="28"/>
        </w:rPr>
      </w:pPr>
    </w:p>
    <w:p w:rsidR="002E1FE1" w:rsidRPr="00FA13F3" w:rsidRDefault="002E1FE1" w:rsidP="0076405E">
      <w:pPr>
        <w:jc w:val="both"/>
        <w:rPr>
          <w:rFonts w:cs="Times New Roman"/>
          <w:color w:val="002060"/>
          <w:szCs w:val="28"/>
        </w:rPr>
      </w:pPr>
      <w:r w:rsidRPr="00FA13F3">
        <w:rPr>
          <w:rFonts w:cs="Times New Roman"/>
          <w:color w:val="002060"/>
          <w:szCs w:val="28"/>
        </w:rPr>
        <w:t>Je ne regarderai plus jamais un bouquet de fleurs de la même façon !</w:t>
      </w:r>
      <w:r w:rsidR="00B405E3" w:rsidRPr="00FA13F3">
        <w:rPr>
          <w:rFonts w:cs="Times New Roman"/>
          <w:color w:val="002060"/>
          <w:szCs w:val="28"/>
        </w:rPr>
        <w:t xml:space="preserve"> Le style d'écriture de l'auteure est à la fois fluide et poétique, on en sentirait presque le parfum des fleurs </w:t>
      </w:r>
      <w:r w:rsidR="0063562F" w:rsidRPr="00FA13F3">
        <w:rPr>
          <w:rFonts w:cs="Times New Roman"/>
          <w:color w:val="002060"/>
          <w:szCs w:val="28"/>
        </w:rPr>
        <w:t>!</w:t>
      </w:r>
    </w:p>
    <w:p w:rsidR="0076405E" w:rsidRPr="00FA13F3" w:rsidRDefault="0076405E" w:rsidP="0076405E">
      <w:pPr>
        <w:jc w:val="both"/>
        <w:rPr>
          <w:rFonts w:cs="Times New Roman"/>
          <w:color w:val="002060"/>
          <w:szCs w:val="28"/>
        </w:rPr>
      </w:pPr>
    </w:p>
    <w:p w:rsidR="0076405E" w:rsidRPr="00FA13F3" w:rsidRDefault="00B72967" w:rsidP="003768EE">
      <w:pPr>
        <w:jc w:val="both"/>
        <w:rPr>
          <w:rFonts w:cs="Times New Roman"/>
          <w:color w:val="002060"/>
          <w:szCs w:val="28"/>
        </w:rPr>
      </w:pPr>
      <w:bookmarkStart w:id="58" w:name="_Hlk529647968"/>
      <w:r w:rsidRPr="00FA13F3">
        <w:rPr>
          <w:rFonts w:cs="Times New Roman"/>
          <w:color w:val="002060"/>
          <w:szCs w:val="28"/>
        </w:rPr>
        <w:t xml:space="preserve">Version anglaise aussi disponible en librairie : « </w:t>
      </w:r>
      <w:bookmarkEnd w:id="58"/>
      <w:r w:rsidRPr="00FA13F3">
        <w:rPr>
          <w:rFonts w:cs="Times New Roman"/>
          <w:color w:val="002060"/>
          <w:szCs w:val="28"/>
        </w:rPr>
        <w:t xml:space="preserve">The </w:t>
      </w:r>
      <w:proofErr w:type="spellStart"/>
      <w:r w:rsidRPr="00FA13F3">
        <w:rPr>
          <w:rFonts w:cs="Times New Roman"/>
          <w:color w:val="002060"/>
          <w:szCs w:val="28"/>
        </w:rPr>
        <w:t>Language</w:t>
      </w:r>
      <w:proofErr w:type="spellEnd"/>
      <w:r w:rsidRPr="00FA13F3">
        <w:rPr>
          <w:rFonts w:cs="Times New Roman"/>
          <w:color w:val="002060"/>
          <w:szCs w:val="28"/>
        </w:rPr>
        <w:t xml:space="preserve"> of </w:t>
      </w:r>
      <w:proofErr w:type="spellStart"/>
      <w:r w:rsidRPr="00FA13F3">
        <w:rPr>
          <w:rFonts w:cs="Times New Roman"/>
          <w:color w:val="002060"/>
          <w:szCs w:val="28"/>
        </w:rPr>
        <w:t>Flowers</w:t>
      </w:r>
      <w:proofErr w:type="spellEnd"/>
      <w:r w:rsidRPr="00FA13F3">
        <w:rPr>
          <w:rFonts w:cs="Times New Roman"/>
          <w:color w:val="002060"/>
          <w:szCs w:val="28"/>
        </w:rPr>
        <w:t xml:space="preserve"> »</w:t>
      </w:r>
      <w:bookmarkEnd w:id="40"/>
    </w:p>
    <w:p w:rsidR="0076405E" w:rsidRDefault="0076405E">
      <w:pPr>
        <w:spacing w:line="259" w:lineRule="auto"/>
        <w:rPr>
          <w:rFonts w:ascii="Arial" w:hAnsi="Arial" w:cs="Arial"/>
          <w:sz w:val="23"/>
          <w:szCs w:val="23"/>
        </w:rPr>
      </w:pPr>
      <w:r>
        <w:rPr>
          <w:rFonts w:ascii="Arial" w:hAnsi="Arial" w:cs="Arial"/>
          <w:sz w:val="23"/>
          <w:szCs w:val="23"/>
        </w:rPr>
        <w:br w:type="page"/>
      </w:r>
    </w:p>
    <w:bookmarkEnd w:id="50"/>
    <w:p w:rsidR="008D187F" w:rsidRDefault="008D187F">
      <w:pPr>
        <w:spacing w:line="259" w:lineRule="auto"/>
        <w:rPr>
          <w:rFonts w:ascii="Arial" w:hAnsi="Arial" w:cs="Arial"/>
          <w:sz w:val="23"/>
          <w:szCs w:val="23"/>
        </w:rPr>
      </w:pPr>
      <w:r>
        <w:rPr>
          <w:rFonts w:ascii="Arial" w:hAnsi="Arial" w:cs="Arial"/>
          <w:noProof/>
          <w:sz w:val="23"/>
          <w:szCs w:val="23"/>
        </w:rPr>
        <w:lastRenderedPageBreak/>
        <w:drawing>
          <wp:inline distT="0" distB="0" distL="0" distR="0">
            <wp:extent cx="1562400" cy="25740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été meurtrier.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62400" cy="2574000"/>
                    </a:xfrm>
                    <a:prstGeom prst="rect">
                      <a:avLst/>
                    </a:prstGeom>
                  </pic:spPr>
                </pic:pic>
              </a:graphicData>
            </a:graphic>
          </wp:inline>
        </w:drawing>
      </w:r>
    </w:p>
    <w:p w:rsidR="008D187F" w:rsidRDefault="008D187F" w:rsidP="008D187F">
      <w:pPr>
        <w:rPr>
          <w:rFonts w:eastAsia="Times New Roman" w:cs="Times New Roman"/>
          <w:szCs w:val="28"/>
        </w:rPr>
      </w:pPr>
      <w:r>
        <w:rPr>
          <w:rFonts w:eastAsia="Times New Roman" w:cs="Times New Roman"/>
          <w:szCs w:val="28"/>
        </w:rPr>
        <w:t>-154-</w:t>
      </w:r>
    </w:p>
    <w:p w:rsidR="008D187F" w:rsidRPr="00E33510" w:rsidRDefault="008D187F" w:rsidP="008D187F">
      <w:pPr>
        <w:spacing w:line="259" w:lineRule="auto"/>
        <w:rPr>
          <w:rFonts w:eastAsia="Times New Roman" w:cs="Times New Roman"/>
          <w:color w:val="002060"/>
          <w:szCs w:val="28"/>
        </w:rPr>
      </w:pPr>
      <w:r w:rsidRPr="00E33510">
        <w:rPr>
          <w:rFonts w:eastAsia="Times New Roman" w:cs="Times New Roman"/>
          <w:color w:val="002060"/>
          <w:szCs w:val="28"/>
        </w:rPr>
        <w:t xml:space="preserve">Sébastien </w:t>
      </w:r>
      <w:proofErr w:type="spellStart"/>
      <w:r w:rsidRPr="00E33510">
        <w:rPr>
          <w:rFonts w:eastAsia="Times New Roman" w:cs="Times New Roman"/>
          <w:color w:val="002060"/>
          <w:szCs w:val="28"/>
        </w:rPr>
        <w:t>Japrisot</w:t>
      </w:r>
      <w:proofErr w:type="spellEnd"/>
    </w:p>
    <w:p w:rsidR="008D187F" w:rsidRPr="00E33510" w:rsidRDefault="008D187F" w:rsidP="008D187F">
      <w:pPr>
        <w:spacing w:line="259" w:lineRule="auto"/>
        <w:rPr>
          <w:rFonts w:eastAsia="Times New Roman" w:cs="Times New Roman"/>
          <w:color w:val="002060"/>
          <w:szCs w:val="28"/>
        </w:rPr>
      </w:pPr>
      <w:r w:rsidRPr="00E33510">
        <w:rPr>
          <w:rFonts w:eastAsia="Times New Roman" w:cs="Times New Roman"/>
          <w:color w:val="002060"/>
          <w:szCs w:val="28"/>
        </w:rPr>
        <w:t>L’ÉTÉ MEURTRIER</w:t>
      </w:r>
    </w:p>
    <w:p w:rsidR="008D187F" w:rsidRPr="00E33510" w:rsidRDefault="008D187F" w:rsidP="008D187F">
      <w:pPr>
        <w:spacing w:line="259" w:lineRule="auto"/>
        <w:rPr>
          <w:rFonts w:eastAsia="Times New Roman" w:cs="Times New Roman"/>
          <w:color w:val="002060"/>
          <w:szCs w:val="28"/>
        </w:rPr>
      </w:pPr>
      <w:r w:rsidRPr="00E33510">
        <w:rPr>
          <w:rFonts w:eastAsia="Times New Roman" w:cs="Times New Roman"/>
          <w:color w:val="002060"/>
          <w:szCs w:val="28"/>
        </w:rPr>
        <w:t>Roman policier français -1981-</w:t>
      </w:r>
    </w:p>
    <w:p w:rsidR="005C1D3E" w:rsidRPr="00E33510" w:rsidRDefault="005C1D3E" w:rsidP="005C1D3E">
      <w:pPr>
        <w:spacing w:line="259" w:lineRule="auto"/>
        <w:jc w:val="both"/>
        <w:rPr>
          <w:rFonts w:eastAsia="Times New Roman" w:cs="Times New Roman"/>
          <w:color w:val="002060"/>
          <w:szCs w:val="28"/>
        </w:rPr>
      </w:pPr>
    </w:p>
    <w:p w:rsidR="005C1D3E" w:rsidRPr="00E33510" w:rsidRDefault="000C7BA8" w:rsidP="001C6E99">
      <w:pPr>
        <w:spacing w:line="259" w:lineRule="auto"/>
        <w:jc w:val="both"/>
        <w:rPr>
          <w:rFonts w:eastAsia="Times New Roman" w:cs="Times New Roman"/>
          <w:color w:val="002060"/>
          <w:szCs w:val="28"/>
        </w:rPr>
      </w:pPr>
      <w:r w:rsidRPr="00E33510">
        <w:rPr>
          <w:rFonts w:eastAsia="Times New Roman" w:cs="Times New Roman"/>
          <w:color w:val="002060"/>
          <w:szCs w:val="28"/>
        </w:rPr>
        <w:t>Ce</w:t>
      </w:r>
      <w:r w:rsidR="00871319" w:rsidRPr="00E33510">
        <w:rPr>
          <w:rFonts w:eastAsia="Times New Roman" w:cs="Times New Roman"/>
          <w:color w:val="002060"/>
          <w:szCs w:val="28"/>
        </w:rPr>
        <w:t xml:space="preserve"> n'est ni un polar, ni un thriller, ni un récit réaliste, ni une aventure romanesque, ni une histoire d'amour, c'est tout cela à la fois : c'est la vie. Un talent certain dans l'organisation du récit, dans l'incarnation des personnages en narrateurs successifs.</w:t>
      </w:r>
      <w:r w:rsidR="001C6E99" w:rsidRPr="00E33510">
        <w:rPr>
          <w:rFonts w:eastAsia="Times New Roman" w:cs="Times New Roman"/>
          <w:color w:val="002060"/>
          <w:szCs w:val="28"/>
        </w:rPr>
        <w:t xml:space="preserve"> L’</w:t>
      </w:r>
      <w:r w:rsidR="005C1D3E" w:rsidRPr="00E33510">
        <w:rPr>
          <w:rFonts w:eastAsia="Times New Roman" w:cs="Times New Roman"/>
          <w:color w:val="002060"/>
          <w:szCs w:val="28"/>
        </w:rPr>
        <w:t>histoire est captivante du début à la fin</w:t>
      </w:r>
      <w:r w:rsidR="001C6E99" w:rsidRPr="00E33510">
        <w:rPr>
          <w:rFonts w:eastAsia="Times New Roman" w:cs="Times New Roman"/>
          <w:color w:val="002060"/>
          <w:szCs w:val="28"/>
        </w:rPr>
        <w:t xml:space="preserve"> et la </w:t>
      </w:r>
      <w:r w:rsidR="005C1D3E" w:rsidRPr="00E33510">
        <w:rPr>
          <w:rFonts w:eastAsia="Times New Roman" w:cs="Times New Roman"/>
          <w:color w:val="002060"/>
          <w:szCs w:val="28"/>
        </w:rPr>
        <w:t>psychologie des personnages bien mise en avan</w:t>
      </w:r>
      <w:r w:rsidR="001C6E99" w:rsidRPr="00E33510">
        <w:rPr>
          <w:rFonts w:eastAsia="Times New Roman" w:cs="Times New Roman"/>
          <w:color w:val="002060"/>
          <w:szCs w:val="28"/>
        </w:rPr>
        <w:t>t.</w:t>
      </w:r>
    </w:p>
    <w:p w:rsidR="001C6E99" w:rsidRPr="00E33510" w:rsidRDefault="001C6E99" w:rsidP="001C6E99">
      <w:pPr>
        <w:spacing w:line="259" w:lineRule="auto"/>
        <w:jc w:val="both"/>
        <w:rPr>
          <w:rFonts w:eastAsia="Times New Roman" w:cs="Times New Roman"/>
          <w:color w:val="002060"/>
          <w:szCs w:val="28"/>
        </w:rPr>
      </w:pPr>
    </w:p>
    <w:p w:rsidR="00871319" w:rsidRPr="00E33510" w:rsidRDefault="001C6E99" w:rsidP="001C6E99">
      <w:pPr>
        <w:spacing w:line="259" w:lineRule="auto"/>
        <w:jc w:val="both"/>
        <w:rPr>
          <w:rFonts w:eastAsia="Times New Roman" w:cs="Times New Roman"/>
          <w:color w:val="002060"/>
          <w:szCs w:val="28"/>
        </w:rPr>
      </w:pPr>
      <w:r w:rsidRPr="00E33510">
        <w:rPr>
          <w:rFonts w:eastAsia="Times New Roman" w:cs="Times New Roman"/>
          <w:color w:val="002060"/>
          <w:szCs w:val="28"/>
        </w:rPr>
        <w:t>L</w:t>
      </w:r>
      <w:r w:rsidR="005C1D3E" w:rsidRPr="00E33510">
        <w:rPr>
          <w:rFonts w:eastAsia="Times New Roman" w:cs="Times New Roman"/>
          <w:color w:val="002060"/>
          <w:szCs w:val="28"/>
        </w:rPr>
        <w:t>a force de ce roman, c'est le détachement métronomique que met l’auteur dans la mise en place du piège qui se refermera inexorablement sur tout ce petit monde, la tension crescendo qu'il apporte à son récit en utilisant des mots simples, des phrases simples, des gens simples.</w:t>
      </w:r>
      <w:r w:rsidRPr="00E33510">
        <w:rPr>
          <w:rFonts w:eastAsia="Times New Roman" w:cs="Times New Roman"/>
          <w:color w:val="002060"/>
          <w:szCs w:val="28"/>
        </w:rPr>
        <w:t xml:space="preserve"> </w:t>
      </w:r>
      <w:r w:rsidR="00871319" w:rsidRPr="00E33510">
        <w:rPr>
          <w:rFonts w:eastAsia="Times New Roman" w:cs="Times New Roman"/>
          <w:color w:val="002060"/>
          <w:szCs w:val="28"/>
        </w:rPr>
        <w:t>Cette mise en perspective rend la trame du roman encore plus profonde, et la chute cruelle.</w:t>
      </w:r>
    </w:p>
    <w:p w:rsidR="001C6E99" w:rsidRPr="00E33510" w:rsidRDefault="001C6E99" w:rsidP="001C6E99">
      <w:pPr>
        <w:spacing w:line="259" w:lineRule="auto"/>
        <w:jc w:val="both"/>
        <w:rPr>
          <w:rFonts w:eastAsia="Times New Roman" w:cs="Times New Roman"/>
          <w:color w:val="002060"/>
          <w:szCs w:val="28"/>
        </w:rPr>
      </w:pPr>
    </w:p>
    <w:p w:rsidR="00871319" w:rsidRPr="00E33510" w:rsidRDefault="00871319" w:rsidP="001C6E99">
      <w:pPr>
        <w:spacing w:line="259" w:lineRule="auto"/>
        <w:jc w:val="both"/>
        <w:rPr>
          <w:rFonts w:eastAsia="Times New Roman" w:cs="Times New Roman"/>
          <w:color w:val="002060"/>
          <w:szCs w:val="28"/>
        </w:rPr>
      </w:pPr>
      <w:r w:rsidRPr="00E33510">
        <w:rPr>
          <w:rFonts w:eastAsia="Times New Roman" w:cs="Times New Roman"/>
          <w:color w:val="002060"/>
          <w:szCs w:val="28"/>
        </w:rPr>
        <w:t>Rarement il m’a été aussi douloureux de refermer un livre de cette catégorie, tant il est déchirant de laisser des personnages si fascinants livrés à un tel sort.</w:t>
      </w:r>
    </w:p>
    <w:p w:rsidR="00871319" w:rsidRPr="00E33510" w:rsidRDefault="001C6E99" w:rsidP="001C6E99">
      <w:pPr>
        <w:spacing w:line="259" w:lineRule="auto"/>
        <w:jc w:val="both"/>
        <w:rPr>
          <w:rFonts w:eastAsia="Times New Roman" w:cs="Times New Roman"/>
          <w:color w:val="002060"/>
          <w:szCs w:val="28"/>
        </w:rPr>
      </w:pPr>
      <w:r w:rsidRPr="00E33510">
        <w:rPr>
          <w:rFonts w:eastAsia="Times New Roman" w:cs="Times New Roman"/>
          <w:color w:val="002060"/>
          <w:szCs w:val="28"/>
        </w:rPr>
        <w:t>U</w:t>
      </w:r>
      <w:r w:rsidR="00871319" w:rsidRPr="00E33510">
        <w:rPr>
          <w:rFonts w:eastAsia="Times New Roman" w:cs="Times New Roman"/>
          <w:color w:val="002060"/>
          <w:szCs w:val="28"/>
        </w:rPr>
        <w:t xml:space="preserve">ne tragédie humaine, avec quelques touches humoristiques, bref </w:t>
      </w:r>
      <w:r w:rsidRPr="00E33510">
        <w:rPr>
          <w:rFonts w:eastAsia="Times New Roman" w:cs="Times New Roman"/>
          <w:color w:val="002060"/>
          <w:szCs w:val="28"/>
        </w:rPr>
        <w:t>un roman</w:t>
      </w:r>
      <w:r w:rsidR="00871319" w:rsidRPr="00E33510">
        <w:rPr>
          <w:rFonts w:eastAsia="Times New Roman" w:cs="Times New Roman"/>
          <w:color w:val="002060"/>
          <w:szCs w:val="28"/>
        </w:rPr>
        <w:t xml:space="preserve"> vivant avec des personnages sympathiques et non caricaturaux que </w:t>
      </w:r>
      <w:r w:rsidR="000C7BA8" w:rsidRPr="00E33510">
        <w:rPr>
          <w:rFonts w:eastAsia="Times New Roman" w:cs="Times New Roman"/>
          <w:color w:val="002060"/>
          <w:szCs w:val="28"/>
        </w:rPr>
        <w:t>l’on retrouve</w:t>
      </w:r>
      <w:r w:rsidR="00871319" w:rsidRPr="00E33510">
        <w:rPr>
          <w:rFonts w:eastAsia="Times New Roman" w:cs="Times New Roman"/>
          <w:color w:val="002060"/>
          <w:szCs w:val="28"/>
        </w:rPr>
        <w:t xml:space="preserve"> encore aujourd'hui dans certains villages.</w:t>
      </w:r>
    </w:p>
    <w:p w:rsidR="001C6E99" w:rsidRPr="00E33510" w:rsidRDefault="001C6E99" w:rsidP="001C6E99">
      <w:pPr>
        <w:spacing w:line="259" w:lineRule="auto"/>
        <w:jc w:val="both"/>
        <w:rPr>
          <w:rFonts w:eastAsia="Times New Roman" w:cs="Times New Roman"/>
          <w:color w:val="002060"/>
          <w:szCs w:val="28"/>
        </w:rPr>
      </w:pPr>
    </w:p>
    <w:p w:rsidR="008D187F" w:rsidRDefault="009352E2" w:rsidP="009352E2">
      <w:pPr>
        <w:spacing w:line="259" w:lineRule="auto"/>
        <w:jc w:val="both"/>
        <w:rPr>
          <w:rFonts w:ascii="Arial" w:hAnsi="Arial" w:cs="Arial"/>
          <w:sz w:val="23"/>
          <w:szCs w:val="23"/>
        </w:rPr>
      </w:pPr>
      <w:bookmarkStart w:id="59" w:name="_Hlk527971176"/>
      <w:r w:rsidRPr="00E33510">
        <w:rPr>
          <w:color w:val="002060"/>
        </w:rPr>
        <w:t>Version anglaise aussi disponible en librairie : «</w:t>
      </w:r>
      <w:r w:rsidRPr="00E33510">
        <w:rPr>
          <w:b/>
          <w:bCs/>
          <w:color w:val="002060"/>
        </w:rPr>
        <w:t xml:space="preserve"> </w:t>
      </w:r>
      <w:bookmarkEnd w:id="59"/>
      <w:r w:rsidRPr="00E33510">
        <w:rPr>
          <w:bCs/>
          <w:i/>
          <w:color w:val="002060"/>
        </w:rPr>
        <w:t>One Deadly Summer »</w:t>
      </w:r>
      <w:r w:rsidR="008D187F">
        <w:rPr>
          <w:rFonts w:ascii="Arial" w:hAnsi="Arial" w:cs="Arial"/>
          <w:sz w:val="23"/>
          <w:szCs w:val="23"/>
        </w:rPr>
        <w:br w:type="page"/>
      </w:r>
    </w:p>
    <w:p w:rsidR="00F71B1C" w:rsidRDefault="00F71B1C" w:rsidP="00F71B1C">
      <w:pPr>
        <w:spacing w:line="259" w:lineRule="auto"/>
        <w:rPr>
          <w:rFonts w:eastAsia="Times New Roman" w:cs="Times New Roman"/>
          <w:szCs w:val="28"/>
        </w:rPr>
      </w:pPr>
      <w:r>
        <w:rPr>
          <w:rFonts w:eastAsia="Times New Roman" w:cs="Times New Roman"/>
          <w:noProof/>
          <w:szCs w:val="28"/>
        </w:rPr>
        <w:lastRenderedPageBreak/>
        <w:drawing>
          <wp:inline distT="0" distB="0" distL="0" distR="0" wp14:anchorId="1F43A738" wp14:editId="0172DD59">
            <wp:extent cx="1694815" cy="2664460"/>
            <wp:effectExtent l="0" t="0" r="635" b="254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94815" cy="2664460"/>
                    </a:xfrm>
                    <a:prstGeom prst="rect">
                      <a:avLst/>
                    </a:prstGeom>
                    <a:noFill/>
                  </pic:spPr>
                </pic:pic>
              </a:graphicData>
            </a:graphic>
          </wp:inline>
        </w:drawing>
      </w:r>
    </w:p>
    <w:p w:rsidR="00F71B1C" w:rsidRDefault="00F71B1C" w:rsidP="00F71B1C">
      <w:pPr>
        <w:spacing w:line="259" w:lineRule="auto"/>
        <w:rPr>
          <w:rFonts w:eastAsia="Times New Roman" w:cs="Times New Roman"/>
          <w:szCs w:val="28"/>
        </w:rPr>
      </w:pPr>
      <w:r>
        <w:rPr>
          <w:rFonts w:eastAsia="Times New Roman" w:cs="Times New Roman"/>
          <w:szCs w:val="28"/>
        </w:rPr>
        <w:t>-</w:t>
      </w:r>
      <w:r w:rsidRPr="00A42DE1">
        <w:rPr>
          <w:rFonts w:eastAsia="Times New Roman" w:cs="Times New Roman"/>
          <w:szCs w:val="28"/>
        </w:rPr>
        <w:t>15</w:t>
      </w:r>
      <w:r>
        <w:rPr>
          <w:rFonts w:eastAsia="Times New Roman" w:cs="Times New Roman"/>
          <w:szCs w:val="28"/>
        </w:rPr>
        <w:t>3</w:t>
      </w:r>
      <w:r w:rsidRPr="00A42DE1">
        <w:rPr>
          <w:rFonts w:eastAsia="Times New Roman" w:cs="Times New Roman"/>
          <w:szCs w:val="28"/>
        </w:rPr>
        <w:t>-</w:t>
      </w:r>
    </w:p>
    <w:p w:rsidR="00F71B1C" w:rsidRPr="00C06C20" w:rsidRDefault="00F71B1C" w:rsidP="00F71B1C">
      <w:pPr>
        <w:spacing w:line="259" w:lineRule="auto"/>
        <w:rPr>
          <w:rFonts w:eastAsia="Times New Roman" w:cs="Times New Roman"/>
          <w:color w:val="002060"/>
          <w:szCs w:val="28"/>
        </w:rPr>
      </w:pPr>
      <w:r w:rsidRPr="00C06C20">
        <w:rPr>
          <w:rFonts w:eastAsia="Times New Roman" w:cs="Times New Roman"/>
          <w:color w:val="002060"/>
          <w:szCs w:val="28"/>
        </w:rPr>
        <w:t>John Irving</w:t>
      </w:r>
    </w:p>
    <w:p w:rsidR="00F71B1C" w:rsidRPr="00C06C20" w:rsidRDefault="00F71B1C" w:rsidP="00F71B1C">
      <w:pPr>
        <w:spacing w:line="259" w:lineRule="auto"/>
        <w:rPr>
          <w:rFonts w:eastAsia="Times New Roman" w:cs="Times New Roman"/>
          <w:color w:val="002060"/>
          <w:szCs w:val="28"/>
        </w:rPr>
      </w:pPr>
      <w:r w:rsidRPr="00C06C20">
        <w:rPr>
          <w:rFonts w:eastAsia="Times New Roman" w:cs="Times New Roman"/>
          <w:color w:val="002060"/>
          <w:szCs w:val="28"/>
        </w:rPr>
        <w:t>UNE PRIÈRE POUR OWEN</w:t>
      </w:r>
    </w:p>
    <w:p w:rsidR="00F71B1C" w:rsidRPr="00C06C20" w:rsidRDefault="00F71B1C" w:rsidP="00F71B1C">
      <w:pPr>
        <w:spacing w:line="259" w:lineRule="auto"/>
        <w:rPr>
          <w:rFonts w:eastAsia="Times New Roman" w:cs="Times New Roman"/>
          <w:color w:val="002060"/>
          <w:szCs w:val="28"/>
        </w:rPr>
      </w:pPr>
      <w:r w:rsidRPr="00C06C20">
        <w:rPr>
          <w:rFonts w:eastAsia="Times New Roman" w:cs="Times New Roman"/>
          <w:color w:val="002060"/>
          <w:szCs w:val="28"/>
        </w:rPr>
        <w:t>Roman d’apprentissage américain -1989-</w:t>
      </w:r>
    </w:p>
    <w:p w:rsidR="00F0511D" w:rsidRPr="00C06C20" w:rsidRDefault="00F0511D" w:rsidP="006D13C2">
      <w:pPr>
        <w:spacing w:line="259" w:lineRule="auto"/>
        <w:jc w:val="both"/>
        <w:rPr>
          <w:rFonts w:eastAsia="Times New Roman" w:cs="Times New Roman"/>
          <w:color w:val="002060"/>
          <w:szCs w:val="28"/>
        </w:rPr>
      </w:pPr>
    </w:p>
    <w:p w:rsidR="00DB11FD" w:rsidRPr="00C06C20" w:rsidRDefault="00DB11FD" w:rsidP="006D13C2">
      <w:pPr>
        <w:spacing w:line="259" w:lineRule="auto"/>
        <w:jc w:val="both"/>
        <w:rPr>
          <w:rFonts w:eastAsia="Times New Roman" w:cs="Times New Roman"/>
          <w:color w:val="002060"/>
          <w:szCs w:val="28"/>
        </w:rPr>
      </w:pPr>
      <w:r w:rsidRPr="00C06C20">
        <w:rPr>
          <w:rFonts w:eastAsia="Times New Roman" w:cs="Times New Roman"/>
          <w:color w:val="002060"/>
          <w:szCs w:val="28"/>
        </w:rPr>
        <w:t xml:space="preserve">Une </w:t>
      </w:r>
      <w:r w:rsidR="00153C60" w:rsidRPr="00C06C20">
        <w:rPr>
          <w:rFonts w:eastAsia="Times New Roman" w:cs="Times New Roman"/>
          <w:color w:val="002060"/>
          <w:szCs w:val="28"/>
        </w:rPr>
        <w:t>épopée d'amitié, riche en péripéties et événements</w:t>
      </w:r>
      <w:r w:rsidR="00E93407" w:rsidRPr="00C06C20">
        <w:rPr>
          <w:rFonts w:eastAsia="Times New Roman" w:cs="Times New Roman"/>
          <w:color w:val="002060"/>
          <w:szCs w:val="28"/>
        </w:rPr>
        <w:t>, peuplée de</w:t>
      </w:r>
      <w:r w:rsidRPr="00C06C20">
        <w:rPr>
          <w:rFonts w:eastAsia="Times New Roman" w:cs="Times New Roman"/>
          <w:color w:val="002060"/>
          <w:szCs w:val="28"/>
        </w:rPr>
        <w:t xml:space="preserve"> personnages bien dessinés </w:t>
      </w:r>
      <w:r w:rsidR="00E93407" w:rsidRPr="00C06C20">
        <w:rPr>
          <w:rFonts w:eastAsia="Times New Roman" w:cs="Times New Roman"/>
          <w:color w:val="002060"/>
          <w:szCs w:val="28"/>
        </w:rPr>
        <w:t xml:space="preserve">qui </w:t>
      </w:r>
      <w:r w:rsidRPr="00C06C20">
        <w:rPr>
          <w:rFonts w:eastAsia="Times New Roman" w:cs="Times New Roman"/>
          <w:color w:val="002060"/>
          <w:szCs w:val="28"/>
        </w:rPr>
        <w:t>nous donnent l'impression de vivre avec eux, de les avoir en face de nous. C'est un récit poignant sur l'amitié inconditionnelle</w:t>
      </w:r>
      <w:r w:rsidR="00E93407" w:rsidRPr="00C06C20">
        <w:rPr>
          <w:rFonts w:eastAsia="Times New Roman" w:cs="Times New Roman"/>
          <w:color w:val="002060"/>
          <w:szCs w:val="28"/>
        </w:rPr>
        <w:t xml:space="preserve"> à l’intérieur de laquelle Irving manie l'ironie, l'absurde et l'émotion d'une main de maître, nous faisant passer du rire aux larmes.</w:t>
      </w:r>
      <w:r w:rsidR="0043089D" w:rsidRPr="00C06C20">
        <w:rPr>
          <w:rFonts w:eastAsia="Times New Roman" w:cs="Times New Roman"/>
          <w:color w:val="002060"/>
          <w:szCs w:val="28"/>
        </w:rPr>
        <w:t xml:space="preserve"> Irving a un talent rare pour transmettre des émotions.</w:t>
      </w:r>
    </w:p>
    <w:p w:rsidR="00DB11FD" w:rsidRPr="00C06C20" w:rsidRDefault="00DB11FD" w:rsidP="006D13C2">
      <w:pPr>
        <w:spacing w:line="259" w:lineRule="auto"/>
        <w:jc w:val="both"/>
        <w:rPr>
          <w:rFonts w:eastAsia="Times New Roman" w:cs="Times New Roman"/>
          <w:color w:val="002060"/>
          <w:szCs w:val="28"/>
        </w:rPr>
      </w:pPr>
    </w:p>
    <w:p w:rsidR="00E93407" w:rsidRPr="00C06C20" w:rsidRDefault="00E93407" w:rsidP="006D13C2">
      <w:pPr>
        <w:spacing w:line="259" w:lineRule="auto"/>
        <w:jc w:val="both"/>
        <w:rPr>
          <w:rFonts w:eastAsia="Times New Roman" w:cs="Times New Roman"/>
          <w:color w:val="002060"/>
          <w:szCs w:val="28"/>
        </w:rPr>
      </w:pPr>
      <w:r w:rsidRPr="00C06C20">
        <w:rPr>
          <w:rFonts w:eastAsia="Times New Roman" w:cs="Times New Roman"/>
          <w:color w:val="002060"/>
          <w:szCs w:val="28"/>
        </w:rPr>
        <w:t>Fresque s'étalant du début des années 50 jusque dans les années 80, roman initiatique où alternent le burlesque et le tragique, tableau d'une génération sacrifiée</w:t>
      </w:r>
      <w:r w:rsidR="009C77C7" w:rsidRPr="00C06C20">
        <w:rPr>
          <w:rFonts w:eastAsia="Times New Roman" w:cs="Times New Roman"/>
          <w:color w:val="002060"/>
          <w:szCs w:val="28"/>
        </w:rPr>
        <w:t>-Vietnam</w:t>
      </w:r>
      <w:r w:rsidRPr="00C06C20">
        <w:rPr>
          <w:rFonts w:eastAsia="Times New Roman" w:cs="Times New Roman"/>
          <w:color w:val="002060"/>
          <w:szCs w:val="28"/>
        </w:rPr>
        <w:t>. Quelques longueurs entrecoupées d'intermèdes politiques sur la situation de l'Amérique de l'époque, c</w:t>
      </w:r>
      <w:r w:rsidR="006D13C2" w:rsidRPr="00C06C20">
        <w:rPr>
          <w:rFonts w:eastAsia="Times New Roman" w:cs="Times New Roman"/>
          <w:color w:val="002060"/>
          <w:szCs w:val="28"/>
        </w:rPr>
        <w:t xml:space="preserve">e roman est l’occasion pour </w:t>
      </w:r>
      <w:r w:rsidRPr="00C06C20">
        <w:rPr>
          <w:rFonts w:eastAsia="Times New Roman" w:cs="Times New Roman"/>
          <w:color w:val="002060"/>
          <w:szCs w:val="28"/>
        </w:rPr>
        <w:t>l’auteur</w:t>
      </w:r>
      <w:r w:rsidR="006D13C2" w:rsidRPr="00C06C20">
        <w:rPr>
          <w:rFonts w:eastAsia="Times New Roman" w:cs="Times New Roman"/>
          <w:color w:val="002060"/>
          <w:szCs w:val="28"/>
        </w:rPr>
        <w:t xml:space="preserve"> </w:t>
      </w:r>
      <w:r w:rsidRPr="00C06C20">
        <w:rPr>
          <w:rFonts w:eastAsia="Times New Roman" w:cs="Times New Roman"/>
          <w:color w:val="002060"/>
          <w:szCs w:val="28"/>
        </w:rPr>
        <w:t>de critiquer une sale guerre sans but, le bourbier vietnamien, avec une étonnante sévérité.</w:t>
      </w:r>
    </w:p>
    <w:p w:rsidR="00E93407" w:rsidRPr="00C06C20" w:rsidRDefault="00E93407" w:rsidP="006D13C2">
      <w:pPr>
        <w:spacing w:line="259" w:lineRule="auto"/>
        <w:jc w:val="both"/>
        <w:rPr>
          <w:rFonts w:eastAsia="Times New Roman" w:cs="Times New Roman"/>
          <w:color w:val="002060"/>
          <w:szCs w:val="28"/>
        </w:rPr>
      </w:pPr>
    </w:p>
    <w:p w:rsidR="006D13C2" w:rsidRPr="00C06C20" w:rsidRDefault="00A43116" w:rsidP="006D13C2">
      <w:pPr>
        <w:spacing w:line="259" w:lineRule="auto"/>
        <w:jc w:val="both"/>
        <w:rPr>
          <w:rFonts w:eastAsia="Times New Roman" w:cs="Times New Roman"/>
          <w:color w:val="002060"/>
          <w:szCs w:val="28"/>
        </w:rPr>
      </w:pPr>
      <w:r w:rsidRPr="00C06C20">
        <w:rPr>
          <w:rFonts w:eastAsia="Times New Roman" w:cs="Times New Roman"/>
          <w:color w:val="002060"/>
          <w:szCs w:val="28"/>
        </w:rPr>
        <w:t>On retrouve ici les thèmes chers à Irving : l'absence de père, le culte de la mère insolite et Dieu. É</w:t>
      </w:r>
      <w:r w:rsidR="0043089D" w:rsidRPr="00C06C20">
        <w:rPr>
          <w:rFonts w:eastAsia="Times New Roman" w:cs="Times New Roman"/>
          <w:color w:val="002060"/>
          <w:szCs w:val="28"/>
        </w:rPr>
        <w:t>crivain américain qui nous apprend l'Amérique d'un autre angle que celui de</w:t>
      </w:r>
      <w:r w:rsidRPr="00C06C20">
        <w:rPr>
          <w:rFonts w:eastAsia="Times New Roman" w:cs="Times New Roman"/>
          <w:color w:val="002060"/>
          <w:szCs w:val="28"/>
        </w:rPr>
        <w:t>s</w:t>
      </w:r>
      <w:r w:rsidR="0043089D" w:rsidRPr="00C06C20">
        <w:rPr>
          <w:rFonts w:eastAsia="Times New Roman" w:cs="Times New Roman"/>
          <w:color w:val="002060"/>
          <w:szCs w:val="28"/>
        </w:rPr>
        <w:t xml:space="preserve"> </w:t>
      </w:r>
      <w:proofErr w:type="spellStart"/>
      <w:r w:rsidR="0043089D" w:rsidRPr="00C06C20">
        <w:rPr>
          <w:rFonts w:eastAsia="Times New Roman" w:cs="Times New Roman"/>
          <w:color w:val="002060"/>
          <w:szCs w:val="28"/>
        </w:rPr>
        <w:t>médias</w:t>
      </w:r>
      <w:proofErr w:type="spellEnd"/>
      <w:r w:rsidR="0043089D" w:rsidRPr="00C06C20">
        <w:rPr>
          <w:rFonts w:eastAsia="Times New Roman" w:cs="Times New Roman"/>
          <w:color w:val="002060"/>
          <w:szCs w:val="28"/>
        </w:rPr>
        <w:t xml:space="preserve">. </w:t>
      </w:r>
    </w:p>
    <w:p w:rsidR="00A43116" w:rsidRPr="00C06C20" w:rsidRDefault="00A43116" w:rsidP="006D13C2">
      <w:pPr>
        <w:spacing w:line="259" w:lineRule="auto"/>
        <w:jc w:val="both"/>
        <w:rPr>
          <w:rFonts w:eastAsia="Times New Roman" w:cs="Times New Roman"/>
          <w:color w:val="002060"/>
          <w:szCs w:val="28"/>
        </w:rPr>
      </w:pPr>
    </w:p>
    <w:p w:rsidR="00A43116" w:rsidRPr="00C06C20" w:rsidRDefault="00A43116" w:rsidP="006D13C2">
      <w:pPr>
        <w:spacing w:line="259" w:lineRule="auto"/>
        <w:jc w:val="both"/>
        <w:rPr>
          <w:rFonts w:eastAsia="Times New Roman" w:cs="Times New Roman"/>
          <w:color w:val="002060"/>
          <w:szCs w:val="28"/>
        </w:rPr>
      </w:pPr>
      <w:r w:rsidRPr="00C06C20">
        <w:rPr>
          <w:rFonts w:eastAsia="Times New Roman" w:cs="Times New Roman"/>
          <w:color w:val="002060"/>
          <w:szCs w:val="28"/>
        </w:rPr>
        <w:t xml:space="preserve">Version anglaise aussi disponible en librairie : « A </w:t>
      </w:r>
      <w:proofErr w:type="spellStart"/>
      <w:r w:rsidRPr="00C06C20">
        <w:rPr>
          <w:rFonts w:eastAsia="Times New Roman" w:cs="Times New Roman"/>
          <w:color w:val="002060"/>
          <w:szCs w:val="28"/>
        </w:rPr>
        <w:t>prayer</w:t>
      </w:r>
      <w:proofErr w:type="spellEnd"/>
      <w:r w:rsidRPr="00C06C20">
        <w:rPr>
          <w:rFonts w:eastAsia="Times New Roman" w:cs="Times New Roman"/>
          <w:color w:val="002060"/>
          <w:szCs w:val="28"/>
        </w:rPr>
        <w:t xml:space="preserve"> for Owen Meany »</w:t>
      </w:r>
    </w:p>
    <w:p w:rsidR="0019341F" w:rsidRDefault="0019341F" w:rsidP="0019341F">
      <w:r>
        <w:rPr>
          <w:noProof/>
        </w:rPr>
        <w:lastRenderedPageBreak/>
        <w:drawing>
          <wp:inline distT="0" distB="0" distL="0" distR="0" wp14:anchorId="33957614" wp14:editId="07DFA174">
            <wp:extent cx="1429200" cy="2376000"/>
            <wp:effectExtent l="0" t="0" r="0" b="5715"/>
            <wp:docPr id="2" name="Image 2" descr="Une image contenant bâtiment&#10;&#10;Description générée avec un niveau de confiance très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lay.jpg"/>
                    <pic:cNvPicPr/>
                  </pic:nvPicPr>
                  <pic:blipFill>
                    <a:blip r:embed="rId31">
                      <a:extLst>
                        <a:ext uri="{28A0092B-C50C-407E-A947-70E740481C1C}">
                          <a14:useLocalDpi xmlns:a14="http://schemas.microsoft.com/office/drawing/2010/main" val="0"/>
                        </a:ext>
                      </a:extLst>
                    </a:blip>
                    <a:stretch>
                      <a:fillRect/>
                    </a:stretch>
                  </pic:blipFill>
                  <pic:spPr>
                    <a:xfrm>
                      <a:off x="0" y="0"/>
                      <a:ext cx="1429200" cy="2376000"/>
                    </a:xfrm>
                    <a:prstGeom prst="rect">
                      <a:avLst/>
                    </a:prstGeom>
                  </pic:spPr>
                </pic:pic>
              </a:graphicData>
            </a:graphic>
          </wp:inline>
        </w:drawing>
      </w:r>
    </w:p>
    <w:p w:rsidR="0019341F" w:rsidRPr="006610CB" w:rsidRDefault="0019341F" w:rsidP="0019341F">
      <w:pPr>
        <w:spacing w:line="259" w:lineRule="auto"/>
      </w:pPr>
      <w:r w:rsidRPr="006610CB">
        <w:t>-15</w:t>
      </w:r>
      <w:r>
        <w:t>2</w:t>
      </w:r>
      <w:r w:rsidRPr="006610CB">
        <w:t>-</w:t>
      </w:r>
    </w:p>
    <w:p w:rsidR="0019341F" w:rsidRPr="004A25D9" w:rsidRDefault="0019341F" w:rsidP="0019341F">
      <w:pPr>
        <w:spacing w:line="259" w:lineRule="auto"/>
        <w:rPr>
          <w:color w:val="002060"/>
        </w:rPr>
      </w:pPr>
      <w:r w:rsidRPr="004A25D9">
        <w:rPr>
          <w:color w:val="002060"/>
        </w:rPr>
        <w:t xml:space="preserve">Ken </w:t>
      </w:r>
      <w:proofErr w:type="spellStart"/>
      <w:r w:rsidRPr="004A25D9">
        <w:rPr>
          <w:color w:val="002060"/>
        </w:rPr>
        <w:t>Grimwood</w:t>
      </w:r>
      <w:proofErr w:type="spellEnd"/>
    </w:p>
    <w:p w:rsidR="0019341F" w:rsidRPr="004A25D9" w:rsidRDefault="0019341F" w:rsidP="0019341F">
      <w:pPr>
        <w:spacing w:line="259" w:lineRule="auto"/>
        <w:rPr>
          <w:bCs/>
          <w:color w:val="002060"/>
        </w:rPr>
      </w:pPr>
      <w:r w:rsidRPr="004A25D9">
        <w:rPr>
          <w:color w:val="002060"/>
        </w:rPr>
        <w:t>R</w:t>
      </w:r>
      <w:r w:rsidRPr="004A25D9">
        <w:rPr>
          <w:bCs/>
          <w:color w:val="002060"/>
        </w:rPr>
        <w:t>EPLAY</w:t>
      </w:r>
    </w:p>
    <w:p w:rsidR="0019341F" w:rsidRPr="004A25D9" w:rsidRDefault="0019341F" w:rsidP="0019341F">
      <w:pPr>
        <w:spacing w:line="259" w:lineRule="auto"/>
        <w:rPr>
          <w:color w:val="002060"/>
        </w:rPr>
      </w:pPr>
      <w:r w:rsidRPr="004A25D9">
        <w:rPr>
          <w:color w:val="002060"/>
        </w:rPr>
        <w:t>Section fantastique, science-fiction américaine -1986-</w:t>
      </w:r>
    </w:p>
    <w:p w:rsidR="0019341F" w:rsidRPr="004A25D9" w:rsidRDefault="0019341F" w:rsidP="0019341F">
      <w:pPr>
        <w:spacing w:line="259" w:lineRule="auto"/>
        <w:rPr>
          <w:color w:val="002060"/>
        </w:rPr>
      </w:pPr>
    </w:p>
    <w:p w:rsidR="0019341F" w:rsidRPr="004A25D9" w:rsidRDefault="0019341F" w:rsidP="0019341F">
      <w:pPr>
        <w:spacing w:line="259" w:lineRule="auto"/>
        <w:jc w:val="both"/>
        <w:rPr>
          <w:color w:val="002060"/>
        </w:rPr>
      </w:pPr>
      <w:r w:rsidRPr="004A25D9">
        <w:rPr>
          <w:color w:val="002060"/>
        </w:rPr>
        <w:t>Vies multiples et des retours dans le temps; ici pas de grande littérature mais un thème qui provoque une réflexion fort intéressante… Et vous, si vous pouviez recommencer votre vie, que changeriez-vous ? Replay donne une dimension multiple au sens de la vie. Bon sujet de philo en vue !</w:t>
      </w:r>
    </w:p>
    <w:p w:rsidR="0019341F" w:rsidRPr="004A25D9" w:rsidRDefault="0019341F" w:rsidP="0019341F">
      <w:pPr>
        <w:spacing w:line="259" w:lineRule="auto"/>
        <w:jc w:val="both"/>
        <w:rPr>
          <w:color w:val="002060"/>
        </w:rPr>
      </w:pPr>
    </w:p>
    <w:p w:rsidR="0019341F" w:rsidRPr="004A25D9" w:rsidRDefault="0019341F" w:rsidP="0019341F">
      <w:pPr>
        <w:spacing w:line="259" w:lineRule="auto"/>
        <w:jc w:val="both"/>
        <w:rPr>
          <w:color w:val="002060"/>
        </w:rPr>
      </w:pPr>
      <w:r w:rsidRPr="004A25D9">
        <w:rPr>
          <w:color w:val="002060"/>
        </w:rPr>
        <w:t>Revivre sa vie, jour après jour, année après année, plusieurs fois, riche de ses expériences passées dont on n'a rien oublié, on est contraint de réinventer.</w:t>
      </w:r>
      <w:r w:rsidRPr="004A25D9">
        <w:rPr>
          <w:rFonts w:ascii="Roboto Slab" w:hAnsi="Roboto Slab"/>
          <w:color w:val="002060"/>
          <w:sz w:val="22"/>
        </w:rPr>
        <w:t xml:space="preserve"> </w:t>
      </w:r>
      <w:r w:rsidRPr="004A25D9">
        <w:rPr>
          <w:color w:val="002060"/>
        </w:rPr>
        <w:t>De quelle marge de manœuvre disposons-nous pour orienter notre destin? Comment nos actions peuvent-elles influencer l'Histoire ? Quelles valeurs prioriser ?</w:t>
      </w:r>
    </w:p>
    <w:p w:rsidR="0019341F" w:rsidRPr="004A25D9" w:rsidRDefault="0019341F" w:rsidP="0019341F">
      <w:pPr>
        <w:spacing w:line="259" w:lineRule="auto"/>
        <w:jc w:val="both"/>
        <w:rPr>
          <w:color w:val="002060"/>
        </w:rPr>
      </w:pPr>
    </w:p>
    <w:p w:rsidR="0019341F" w:rsidRPr="004A25D9" w:rsidRDefault="0019341F" w:rsidP="0019341F">
      <w:pPr>
        <w:spacing w:line="259" w:lineRule="auto"/>
        <w:jc w:val="both"/>
        <w:rPr>
          <w:color w:val="002060"/>
        </w:rPr>
      </w:pPr>
      <w:r w:rsidRPr="004A25D9">
        <w:rPr>
          <w:color w:val="002060"/>
        </w:rPr>
        <w:t>L'auteur nous emmène sur les différents chemins qu'une même personne peut emprunter et des conséquences qui découlent de ses choix. Mais, avons-nous besoin d'attendre un « replay » pour changer des choses et profiter mieux de notre court passage ici-bas…</w:t>
      </w:r>
    </w:p>
    <w:p w:rsidR="0019341F" w:rsidRPr="004A25D9" w:rsidRDefault="0019341F" w:rsidP="0019341F">
      <w:pPr>
        <w:spacing w:line="259" w:lineRule="auto"/>
        <w:jc w:val="both"/>
        <w:rPr>
          <w:color w:val="002060"/>
        </w:rPr>
      </w:pPr>
    </w:p>
    <w:p w:rsidR="0019341F" w:rsidRPr="004A25D9" w:rsidRDefault="0019341F" w:rsidP="0019341F">
      <w:pPr>
        <w:spacing w:line="259" w:lineRule="auto"/>
        <w:jc w:val="both"/>
        <w:rPr>
          <w:color w:val="002060"/>
        </w:rPr>
      </w:pPr>
      <w:r w:rsidRPr="004A25D9">
        <w:rPr>
          <w:color w:val="002060"/>
        </w:rPr>
        <w:t>Le bénéfice de ce roman est qu'un petit quelque chose s'insinue presque imperceptiblement au fil des pages et nous reste à l'esprit en le refermant : le désir de profiter au mieux du reste de notre vie…</w:t>
      </w:r>
    </w:p>
    <w:p w:rsidR="00A43116" w:rsidRPr="004A25D9" w:rsidRDefault="00A43116" w:rsidP="0019341F">
      <w:pPr>
        <w:spacing w:line="259" w:lineRule="auto"/>
        <w:jc w:val="both"/>
        <w:rPr>
          <w:color w:val="002060"/>
        </w:rPr>
      </w:pPr>
    </w:p>
    <w:p w:rsidR="0039369A" w:rsidRDefault="0039369A">
      <w:r>
        <w:rPr>
          <w:noProof/>
        </w:rPr>
        <w:lastRenderedPageBreak/>
        <w:drawing>
          <wp:inline distT="0" distB="0" distL="0" distR="0">
            <wp:extent cx="1685925" cy="2714625"/>
            <wp:effectExtent l="0" t="0" r="9525" b="9525"/>
            <wp:docPr id="4" name="Image 4" descr="Une image contenant texte&#10;&#10;Description générée avec un niveau de confiance très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32">
                      <a:extLst>
                        <a:ext uri="{28A0092B-C50C-407E-A947-70E740481C1C}">
                          <a14:useLocalDpi xmlns:a14="http://schemas.microsoft.com/office/drawing/2010/main" val="0"/>
                        </a:ext>
                      </a:extLst>
                    </a:blip>
                    <a:stretch>
                      <a:fillRect/>
                    </a:stretch>
                  </pic:blipFill>
                  <pic:spPr>
                    <a:xfrm>
                      <a:off x="0" y="0"/>
                      <a:ext cx="1685925" cy="2714625"/>
                    </a:xfrm>
                    <a:prstGeom prst="rect">
                      <a:avLst/>
                    </a:prstGeom>
                  </pic:spPr>
                </pic:pic>
              </a:graphicData>
            </a:graphic>
          </wp:inline>
        </w:drawing>
      </w:r>
    </w:p>
    <w:p w:rsidR="0039369A" w:rsidRDefault="0039369A">
      <w:pPr>
        <w:spacing w:line="259" w:lineRule="auto"/>
      </w:pPr>
      <w:r>
        <w:t>-1</w:t>
      </w:r>
      <w:r w:rsidR="00DD51D6">
        <w:t>5</w:t>
      </w:r>
      <w:r w:rsidR="0019341F">
        <w:t>1</w:t>
      </w:r>
      <w:r>
        <w:t>-</w:t>
      </w:r>
    </w:p>
    <w:p w:rsidR="0039369A" w:rsidRPr="00FF2434" w:rsidRDefault="0039369A">
      <w:pPr>
        <w:spacing w:line="259" w:lineRule="auto"/>
        <w:rPr>
          <w:rFonts w:eastAsia="Times New Roman" w:cs="Times New Roman"/>
          <w:color w:val="002060"/>
          <w:szCs w:val="28"/>
        </w:rPr>
      </w:pPr>
      <w:r w:rsidRPr="00FF2434">
        <w:rPr>
          <w:rFonts w:eastAsia="Times New Roman" w:cs="Times New Roman"/>
          <w:color w:val="002060"/>
          <w:szCs w:val="28"/>
        </w:rPr>
        <w:t xml:space="preserve">Harlan </w:t>
      </w:r>
      <w:proofErr w:type="spellStart"/>
      <w:r w:rsidRPr="00FF2434">
        <w:rPr>
          <w:rFonts w:eastAsia="Times New Roman" w:cs="Times New Roman"/>
          <w:color w:val="002060"/>
          <w:szCs w:val="28"/>
        </w:rPr>
        <w:t>Coben</w:t>
      </w:r>
      <w:proofErr w:type="spellEnd"/>
    </w:p>
    <w:p w:rsidR="0039369A" w:rsidRPr="00FF2434" w:rsidRDefault="0039369A">
      <w:pPr>
        <w:spacing w:line="259" w:lineRule="auto"/>
        <w:rPr>
          <w:rFonts w:eastAsia="Times New Roman" w:cs="Times New Roman"/>
          <w:color w:val="002060"/>
          <w:szCs w:val="28"/>
        </w:rPr>
      </w:pPr>
      <w:r w:rsidRPr="00FF2434">
        <w:rPr>
          <w:rFonts w:eastAsia="Times New Roman" w:cs="Times New Roman"/>
          <w:color w:val="002060"/>
          <w:szCs w:val="28"/>
        </w:rPr>
        <w:t>DANS LES BOIS</w:t>
      </w:r>
    </w:p>
    <w:p w:rsidR="0039369A" w:rsidRPr="00FF2434" w:rsidRDefault="0039369A">
      <w:pPr>
        <w:spacing w:line="259" w:lineRule="auto"/>
        <w:rPr>
          <w:rFonts w:eastAsia="Times New Roman" w:cs="Times New Roman"/>
          <w:color w:val="002060"/>
          <w:szCs w:val="28"/>
        </w:rPr>
      </w:pPr>
      <w:r w:rsidRPr="00FF2434">
        <w:rPr>
          <w:rFonts w:eastAsia="Times New Roman" w:cs="Times New Roman"/>
          <w:color w:val="002060"/>
          <w:szCs w:val="28"/>
        </w:rPr>
        <w:t>Roman policier américain -2009-</w:t>
      </w:r>
    </w:p>
    <w:p w:rsidR="0039369A" w:rsidRPr="00FF2434" w:rsidRDefault="0039369A">
      <w:pPr>
        <w:spacing w:line="259" w:lineRule="auto"/>
        <w:rPr>
          <w:rFonts w:eastAsia="Times New Roman" w:cs="Times New Roman"/>
          <w:color w:val="002060"/>
          <w:szCs w:val="28"/>
        </w:rPr>
      </w:pPr>
    </w:p>
    <w:p w:rsidR="00D40814" w:rsidRPr="00FF2434" w:rsidRDefault="00672F53" w:rsidP="0019341F">
      <w:pPr>
        <w:spacing w:line="259" w:lineRule="auto"/>
        <w:jc w:val="both"/>
        <w:rPr>
          <w:color w:val="002060"/>
        </w:rPr>
      </w:pPr>
      <w:r w:rsidRPr="00FF2434">
        <w:rPr>
          <w:rFonts w:eastAsia="Times New Roman" w:cs="Times New Roman"/>
          <w:color w:val="002060"/>
          <w:szCs w:val="28"/>
        </w:rPr>
        <w:t>P</w:t>
      </w:r>
      <w:r w:rsidR="00D40814" w:rsidRPr="00FF2434">
        <w:rPr>
          <w:rFonts w:eastAsia="Times New Roman" w:cs="Times New Roman"/>
          <w:color w:val="002060"/>
          <w:szCs w:val="28"/>
        </w:rPr>
        <w:t>istes multiples et suspens sont les ingrédients de ce thriller</w:t>
      </w:r>
      <w:r w:rsidRPr="00FF2434">
        <w:rPr>
          <w:rFonts w:eastAsia="Times New Roman" w:cs="Times New Roman"/>
          <w:color w:val="002060"/>
          <w:szCs w:val="28"/>
        </w:rPr>
        <w:t xml:space="preserve">. </w:t>
      </w:r>
      <w:r w:rsidR="00D40814" w:rsidRPr="00FF2434">
        <w:rPr>
          <w:color w:val="002060"/>
        </w:rPr>
        <w:t xml:space="preserve">Les </w:t>
      </w:r>
      <w:r w:rsidR="00D40814" w:rsidRPr="00FF2434">
        <w:rPr>
          <w:rFonts w:eastAsia="Times New Roman" w:cs="Times New Roman"/>
          <w:color w:val="002060"/>
          <w:szCs w:val="28"/>
        </w:rPr>
        <w:t>personnages réalistes et attachants</w:t>
      </w:r>
      <w:r w:rsidR="00D40814" w:rsidRPr="00FF2434">
        <w:rPr>
          <w:color w:val="002060"/>
        </w:rPr>
        <w:t xml:space="preserve"> sont bien campés, avec leurs forces et leurs faiblesses</w:t>
      </w:r>
      <w:r w:rsidR="002F6E2E" w:rsidRPr="00FF2434">
        <w:rPr>
          <w:color w:val="002060"/>
        </w:rPr>
        <w:t>,</w:t>
      </w:r>
      <w:r w:rsidR="00D40814" w:rsidRPr="00FF2434">
        <w:rPr>
          <w:color w:val="002060"/>
        </w:rPr>
        <w:t xml:space="preserve"> ce qui ne les rend que plus réalistes et attachants. Personne n'est tout noir ou tout blanc, ils ont tous une réelle profondeur— Harlan </w:t>
      </w:r>
      <w:proofErr w:type="spellStart"/>
      <w:r w:rsidR="00D40814" w:rsidRPr="00FF2434">
        <w:rPr>
          <w:color w:val="002060"/>
        </w:rPr>
        <w:t>Coben</w:t>
      </w:r>
      <w:proofErr w:type="spellEnd"/>
      <w:r w:rsidR="00D40814" w:rsidRPr="00FF2434">
        <w:rPr>
          <w:color w:val="002060"/>
        </w:rPr>
        <w:t xml:space="preserve"> excelle dans les descriptions de ses personnages et de leur vie quotidienne.</w:t>
      </w:r>
    </w:p>
    <w:p w:rsidR="00672F53" w:rsidRPr="00FF2434" w:rsidRDefault="00672F53" w:rsidP="0019341F">
      <w:pPr>
        <w:spacing w:line="259" w:lineRule="auto"/>
        <w:jc w:val="both"/>
        <w:rPr>
          <w:color w:val="002060"/>
        </w:rPr>
      </w:pPr>
    </w:p>
    <w:p w:rsidR="00D40814" w:rsidRPr="00FF2434" w:rsidRDefault="00672F53" w:rsidP="0019341F">
      <w:pPr>
        <w:spacing w:line="259" w:lineRule="auto"/>
        <w:jc w:val="both"/>
        <w:rPr>
          <w:color w:val="002060"/>
        </w:rPr>
      </w:pPr>
      <w:r w:rsidRPr="00FF2434">
        <w:rPr>
          <w:color w:val="002060"/>
        </w:rPr>
        <w:t>Pas trop de violence, pas vraiment de scène de sexe, un aperçu de la vie au sein des communautés étudiantes et de leurs petites dérives, le tout reste politiquement correct. L’</w:t>
      </w:r>
      <w:r w:rsidR="00D40814" w:rsidRPr="00FF2434">
        <w:rPr>
          <w:color w:val="002060"/>
        </w:rPr>
        <w:t xml:space="preserve">écriture très cinématographique </w:t>
      </w:r>
      <w:r w:rsidRPr="00FF2434">
        <w:rPr>
          <w:color w:val="002060"/>
        </w:rPr>
        <w:t xml:space="preserve">de l’auteur </w:t>
      </w:r>
      <w:r w:rsidR="00D40814" w:rsidRPr="00FF2434">
        <w:rPr>
          <w:color w:val="002060"/>
        </w:rPr>
        <w:t>captive</w:t>
      </w:r>
      <w:r w:rsidRPr="00FF2434">
        <w:rPr>
          <w:color w:val="002060"/>
        </w:rPr>
        <w:t>.</w:t>
      </w:r>
      <w:r w:rsidR="002C74AE" w:rsidRPr="00FF2434">
        <w:rPr>
          <w:color w:val="002060"/>
        </w:rPr>
        <w:t xml:space="preserve"> Une écriture vive avec beaucoup de dialogues et peu de narration, caractéristique de cet auteur, qui a pour avantage de rendre très vivante cette lecture.</w:t>
      </w:r>
    </w:p>
    <w:p w:rsidR="00D40814" w:rsidRPr="00FF2434" w:rsidRDefault="00D40814" w:rsidP="0019341F">
      <w:pPr>
        <w:spacing w:line="259" w:lineRule="auto"/>
        <w:jc w:val="both"/>
        <w:rPr>
          <w:color w:val="002060"/>
        </w:rPr>
      </w:pPr>
    </w:p>
    <w:p w:rsidR="00306121" w:rsidRPr="00FF2434" w:rsidRDefault="00306121">
      <w:pPr>
        <w:spacing w:line="259" w:lineRule="auto"/>
        <w:jc w:val="both"/>
        <w:rPr>
          <w:color w:val="002060"/>
        </w:rPr>
      </w:pPr>
      <w:r w:rsidRPr="00FF2434">
        <w:rPr>
          <w:color w:val="002060"/>
        </w:rPr>
        <w:t xml:space="preserve">Pas le meilleur polar que j’ai lu mais ce </w:t>
      </w:r>
      <w:r w:rsidR="00D40814" w:rsidRPr="00FF2434">
        <w:rPr>
          <w:color w:val="002060"/>
        </w:rPr>
        <w:t>style est une récréation</w:t>
      </w:r>
      <w:r w:rsidR="00672F53" w:rsidRPr="00FF2434">
        <w:rPr>
          <w:color w:val="002060"/>
        </w:rPr>
        <w:t>, u</w:t>
      </w:r>
      <w:r w:rsidR="00D40814" w:rsidRPr="00FF2434">
        <w:rPr>
          <w:color w:val="002060"/>
        </w:rPr>
        <w:t>ne bonne lecture détente</w:t>
      </w:r>
      <w:r w:rsidR="00672F53" w:rsidRPr="00FF2434">
        <w:rPr>
          <w:color w:val="002060"/>
        </w:rPr>
        <w:t>,</w:t>
      </w:r>
      <w:r w:rsidRPr="00FF2434">
        <w:rPr>
          <w:color w:val="002060"/>
        </w:rPr>
        <w:t xml:space="preserve"> bien sympathique, pas inoubliable mais efficace.</w:t>
      </w:r>
      <w:r w:rsidR="00672F53" w:rsidRPr="00FF2434">
        <w:rPr>
          <w:color w:val="002060"/>
        </w:rPr>
        <w:t xml:space="preserve"> U</w:t>
      </w:r>
      <w:r w:rsidRPr="00FF2434">
        <w:rPr>
          <w:color w:val="002060"/>
        </w:rPr>
        <w:t>n polar qui se lit vite car l'auteur n'a pas son pareil pour clore chaque chapitre par une phrase qui nous oblige à continuer</w:t>
      </w:r>
      <w:r w:rsidR="00672F53" w:rsidRPr="00FF2434">
        <w:rPr>
          <w:color w:val="002060"/>
        </w:rPr>
        <w:t xml:space="preserve">. </w:t>
      </w:r>
    </w:p>
    <w:p w:rsidR="00672F53" w:rsidRPr="00FF2434" w:rsidRDefault="00672F53">
      <w:pPr>
        <w:spacing w:line="259" w:lineRule="auto"/>
        <w:jc w:val="both"/>
        <w:rPr>
          <w:color w:val="002060"/>
        </w:rPr>
      </w:pPr>
    </w:p>
    <w:p w:rsidR="002C74AE" w:rsidRPr="00FF2434" w:rsidRDefault="00672F53" w:rsidP="002C74AE">
      <w:pPr>
        <w:spacing w:line="259" w:lineRule="auto"/>
        <w:jc w:val="both"/>
        <w:rPr>
          <w:color w:val="002060"/>
        </w:rPr>
      </w:pPr>
      <w:bookmarkStart w:id="60" w:name="_Hlk526509238"/>
      <w:bookmarkStart w:id="61" w:name="_Hlk532496209"/>
      <w:r w:rsidRPr="00FF2434">
        <w:rPr>
          <w:color w:val="002060"/>
        </w:rPr>
        <w:t>Version anglaise aussi disponible en librairie </w:t>
      </w:r>
      <w:r w:rsidR="002F6E2E" w:rsidRPr="00FF2434">
        <w:rPr>
          <w:color w:val="002060"/>
        </w:rPr>
        <w:t>: «</w:t>
      </w:r>
      <w:bookmarkEnd w:id="60"/>
      <w:r w:rsidRPr="00FF2434">
        <w:rPr>
          <w:color w:val="002060"/>
        </w:rPr>
        <w:t xml:space="preserve"> </w:t>
      </w:r>
      <w:bookmarkEnd w:id="61"/>
      <w:r w:rsidRPr="00FF2434">
        <w:rPr>
          <w:i/>
          <w:color w:val="002060"/>
        </w:rPr>
        <w:t xml:space="preserve">The </w:t>
      </w:r>
      <w:proofErr w:type="spellStart"/>
      <w:r w:rsidRPr="00FF2434">
        <w:rPr>
          <w:i/>
          <w:color w:val="002060"/>
        </w:rPr>
        <w:t>woods</w:t>
      </w:r>
      <w:proofErr w:type="spellEnd"/>
      <w:r w:rsidRPr="00FF2434">
        <w:rPr>
          <w:color w:val="002060"/>
        </w:rPr>
        <w:t xml:space="preserve"> »</w:t>
      </w:r>
      <w:bookmarkEnd w:id="51"/>
    </w:p>
    <w:sectPr w:rsidR="002C74AE" w:rsidRPr="00FF2434">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Slab">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B77B6"/>
    <w:multiLevelType w:val="hybridMultilevel"/>
    <w:tmpl w:val="F4028B4E"/>
    <w:lvl w:ilvl="0" w:tplc="527A88A6">
      <w:numFmt w:val="bullet"/>
      <w:lvlText w:val="-"/>
      <w:lvlJc w:val="left"/>
      <w:pPr>
        <w:ind w:left="720" w:hanging="360"/>
      </w:pPr>
      <w:rPr>
        <w:rFonts w:ascii="Times New Roman" w:eastAsia="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758A76D0"/>
    <w:multiLevelType w:val="hybridMultilevel"/>
    <w:tmpl w:val="EC88AEE0"/>
    <w:lvl w:ilvl="0" w:tplc="2A289DD8">
      <w:numFmt w:val="bullet"/>
      <w:lvlText w:val="-"/>
      <w:lvlJc w:val="left"/>
      <w:pPr>
        <w:ind w:left="720" w:hanging="360"/>
      </w:pPr>
      <w:rPr>
        <w:rFonts w:ascii="Times New Roman" w:eastAsia="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7DA44AE1"/>
    <w:multiLevelType w:val="hybridMultilevel"/>
    <w:tmpl w:val="F73A0D86"/>
    <w:lvl w:ilvl="0" w:tplc="C1E61BC6">
      <w:start w:val="150"/>
      <w:numFmt w:val="bullet"/>
      <w:lvlText w:val="-"/>
      <w:lvlJc w:val="left"/>
      <w:pPr>
        <w:ind w:left="720" w:hanging="360"/>
      </w:pPr>
      <w:rPr>
        <w:rFonts w:ascii="Times New Roman" w:eastAsiaTheme="minorHAns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DF1"/>
    <w:rsid w:val="00001E13"/>
    <w:rsid w:val="000054DD"/>
    <w:rsid w:val="00010788"/>
    <w:rsid w:val="00025A9C"/>
    <w:rsid w:val="000327BE"/>
    <w:rsid w:val="00037855"/>
    <w:rsid w:val="00062DB4"/>
    <w:rsid w:val="000653F0"/>
    <w:rsid w:val="000709AB"/>
    <w:rsid w:val="00071E26"/>
    <w:rsid w:val="000B77F9"/>
    <w:rsid w:val="000C0D5E"/>
    <w:rsid w:val="000C15E1"/>
    <w:rsid w:val="000C7BA8"/>
    <w:rsid w:val="000D24DC"/>
    <w:rsid w:val="000D386A"/>
    <w:rsid w:val="000D3E88"/>
    <w:rsid w:val="000E381F"/>
    <w:rsid w:val="000E4E66"/>
    <w:rsid w:val="000F3B47"/>
    <w:rsid w:val="001041F5"/>
    <w:rsid w:val="00113358"/>
    <w:rsid w:val="0011398A"/>
    <w:rsid w:val="00121A88"/>
    <w:rsid w:val="00126A21"/>
    <w:rsid w:val="00137715"/>
    <w:rsid w:val="00141BD7"/>
    <w:rsid w:val="00144D22"/>
    <w:rsid w:val="001508FA"/>
    <w:rsid w:val="00153C60"/>
    <w:rsid w:val="0019341F"/>
    <w:rsid w:val="00193B46"/>
    <w:rsid w:val="001A0D24"/>
    <w:rsid w:val="001B1951"/>
    <w:rsid w:val="001C464D"/>
    <w:rsid w:val="001C50A6"/>
    <w:rsid w:val="001C6E99"/>
    <w:rsid w:val="001E0148"/>
    <w:rsid w:val="001F29AB"/>
    <w:rsid w:val="001F54EA"/>
    <w:rsid w:val="001F55C4"/>
    <w:rsid w:val="001F7A47"/>
    <w:rsid w:val="002037F8"/>
    <w:rsid w:val="00206F81"/>
    <w:rsid w:val="0023500B"/>
    <w:rsid w:val="0024708C"/>
    <w:rsid w:val="00253410"/>
    <w:rsid w:val="00255A23"/>
    <w:rsid w:val="00255FA1"/>
    <w:rsid w:val="00260308"/>
    <w:rsid w:val="00263239"/>
    <w:rsid w:val="00266D30"/>
    <w:rsid w:val="0026784D"/>
    <w:rsid w:val="00277E63"/>
    <w:rsid w:val="0028007E"/>
    <w:rsid w:val="00287061"/>
    <w:rsid w:val="00287E1A"/>
    <w:rsid w:val="002C5316"/>
    <w:rsid w:val="002C5A66"/>
    <w:rsid w:val="002C74AE"/>
    <w:rsid w:val="002E1FE1"/>
    <w:rsid w:val="002E3ABA"/>
    <w:rsid w:val="002E7240"/>
    <w:rsid w:val="002F6E2E"/>
    <w:rsid w:val="00306121"/>
    <w:rsid w:val="00314B89"/>
    <w:rsid w:val="00314EC5"/>
    <w:rsid w:val="0033102E"/>
    <w:rsid w:val="003315CB"/>
    <w:rsid w:val="003575AA"/>
    <w:rsid w:val="0037611A"/>
    <w:rsid w:val="003768EE"/>
    <w:rsid w:val="0038676D"/>
    <w:rsid w:val="00391C16"/>
    <w:rsid w:val="0039369A"/>
    <w:rsid w:val="0039550C"/>
    <w:rsid w:val="003B000A"/>
    <w:rsid w:val="003B067A"/>
    <w:rsid w:val="003B412C"/>
    <w:rsid w:val="003C2491"/>
    <w:rsid w:val="003C5225"/>
    <w:rsid w:val="003D28E4"/>
    <w:rsid w:val="003E170A"/>
    <w:rsid w:val="003E72F8"/>
    <w:rsid w:val="003F656C"/>
    <w:rsid w:val="0040117F"/>
    <w:rsid w:val="0040649B"/>
    <w:rsid w:val="0040796D"/>
    <w:rsid w:val="00411559"/>
    <w:rsid w:val="004253E0"/>
    <w:rsid w:val="0043089D"/>
    <w:rsid w:val="00436368"/>
    <w:rsid w:val="00440739"/>
    <w:rsid w:val="004466A6"/>
    <w:rsid w:val="004642AE"/>
    <w:rsid w:val="00467B32"/>
    <w:rsid w:val="00472C9D"/>
    <w:rsid w:val="0048619B"/>
    <w:rsid w:val="004873A1"/>
    <w:rsid w:val="0048793A"/>
    <w:rsid w:val="004936CD"/>
    <w:rsid w:val="004A19FB"/>
    <w:rsid w:val="004A25D9"/>
    <w:rsid w:val="004B0213"/>
    <w:rsid w:val="004D3D0B"/>
    <w:rsid w:val="004E0946"/>
    <w:rsid w:val="004F74BD"/>
    <w:rsid w:val="0050134E"/>
    <w:rsid w:val="00530230"/>
    <w:rsid w:val="00535DFD"/>
    <w:rsid w:val="005402BB"/>
    <w:rsid w:val="005463DD"/>
    <w:rsid w:val="00555452"/>
    <w:rsid w:val="00557A5C"/>
    <w:rsid w:val="00562B41"/>
    <w:rsid w:val="005714B1"/>
    <w:rsid w:val="0057219A"/>
    <w:rsid w:val="005758C8"/>
    <w:rsid w:val="00576004"/>
    <w:rsid w:val="00583228"/>
    <w:rsid w:val="0059355A"/>
    <w:rsid w:val="00596BE1"/>
    <w:rsid w:val="005A266B"/>
    <w:rsid w:val="005A6252"/>
    <w:rsid w:val="005C1D3E"/>
    <w:rsid w:val="005C2944"/>
    <w:rsid w:val="005D76C0"/>
    <w:rsid w:val="00613350"/>
    <w:rsid w:val="006201A7"/>
    <w:rsid w:val="00624043"/>
    <w:rsid w:val="00627210"/>
    <w:rsid w:val="0063316B"/>
    <w:rsid w:val="0063562F"/>
    <w:rsid w:val="006478F6"/>
    <w:rsid w:val="0065209D"/>
    <w:rsid w:val="00654A8C"/>
    <w:rsid w:val="006610CB"/>
    <w:rsid w:val="0067211F"/>
    <w:rsid w:val="00672F53"/>
    <w:rsid w:val="00690F83"/>
    <w:rsid w:val="006A5DC4"/>
    <w:rsid w:val="006C715B"/>
    <w:rsid w:val="006C797C"/>
    <w:rsid w:val="006D04CD"/>
    <w:rsid w:val="006D13C2"/>
    <w:rsid w:val="006F13C4"/>
    <w:rsid w:val="006F1881"/>
    <w:rsid w:val="006F4923"/>
    <w:rsid w:val="00713547"/>
    <w:rsid w:val="007162A4"/>
    <w:rsid w:val="0076405E"/>
    <w:rsid w:val="00772536"/>
    <w:rsid w:val="007734B4"/>
    <w:rsid w:val="00781440"/>
    <w:rsid w:val="007834EF"/>
    <w:rsid w:val="00794DF1"/>
    <w:rsid w:val="007A3379"/>
    <w:rsid w:val="007A6340"/>
    <w:rsid w:val="007A6BD4"/>
    <w:rsid w:val="007B7A04"/>
    <w:rsid w:val="007C2EC1"/>
    <w:rsid w:val="007D3C34"/>
    <w:rsid w:val="007E12E5"/>
    <w:rsid w:val="007E6775"/>
    <w:rsid w:val="007F2527"/>
    <w:rsid w:val="007F4B0C"/>
    <w:rsid w:val="007F7DE8"/>
    <w:rsid w:val="00820EDC"/>
    <w:rsid w:val="008275C0"/>
    <w:rsid w:val="008333B0"/>
    <w:rsid w:val="00867DC2"/>
    <w:rsid w:val="00871319"/>
    <w:rsid w:val="0087445F"/>
    <w:rsid w:val="00874868"/>
    <w:rsid w:val="00887558"/>
    <w:rsid w:val="00895C73"/>
    <w:rsid w:val="008A0296"/>
    <w:rsid w:val="008A311B"/>
    <w:rsid w:val="008C4BA5"/>
    <w:rsid w:val="008D187F"/>
    <w:rsid w:val="008E5486"/>
    <w:rsid w:val="008E78A9"/>
    <w:rsid w:val="008F02CE"/>
    <w:rsid w:val="008F5F59"/>
    <w:rsid w:val="008F60D2"/>
    <w:rsid w:val="00917AB5"/>
    <w:rsid w:val="00930E57"/>
    <w:rsid w:val="00932596"/>
    <w:rsid w:val="009352E2"/>
    <w:rsid w:val="00946B69"/>
    <w:rsid w:val="00957A02"/>
    <w:rsid w:val="0096152E"/>
    <w:rsid w:val="00974440"/>
    <w:rsid w:val="00974CC0"/>
    <w:rsid w:val="009866FB"/>
    <w:rsid w:val="00992530"/>
    <w:rsid w:val="00996256"/>
    <w:rsid w:val="009B7065"/>
    <w:rsid w:val="009C0F79"/>
    <w:rsid w:val="009C5A3C"/>
    <w:rsid w:val="009C5B43"/>
    <w:rsid w:val="009C77C7"/>
    <w:rsid w:val="009E1475"/>
    <w:rsid w:val="009F0EA8"/>
    <w:rsid w:val="009F600F"/>
    <w:rsid w:val="00A013DE"/>
    <w:rsid w:val="00A030EC"/>
    <w:rsid w:val="00A12EC4"/>
    <w:rsid w:val="00A37F59"/>
    <w:rsid w:val="00A42DE1"/>
    <w:rsid w:val="00A43116"/>
    <w:rsid w:val="00A436D6"/>
    <w:rsid w:val="00A46E51"/>
    <w:rsid w:val="00A57358"/>
    <w:rsid w:val="00A57A7E"/>
    <w:rsid w:val="00A96361"/>
    <w:rsid w:val="00AB16BD"/>
    <w:rsid w:val="00AB54E0"/>
    <w:rsid w:val="00AC2286"/>
    <w:rsid w:val="00AC3EC2"/>
    <w:rsid w:val="00AC4CF9"/>
    <w:rsid w:val="00AD2EA3"/>
    <w:rsid w:val="00AD6F43"/>
    <w:rsid w:val="00AE36FD"/>
    <w:rsid w:val="00AF1E5B"/>
    <w:rsid w:val="00AF3A14"/>
    <w:rsid w:val="00AF539C"/>
    <w:rsid w:val="00AF5807"/>
    <w:rsid w:val="00B0631C"/>
    <w:rsid w:val="00B10D24"/>
    <w:rsid w:val="00B17EDA"/>
    <w:rsid w:val="00B20591"/>
    <w:rsid w:val="00B21432"/>
    <w:rsid w:val="00B24445"/>
    <w:rsid w:val="00B26C21"/>
    <w:rsid w:val="00B36DE5"/>
    <w:rsid w:val="00B3741C"/>
    <w:rsid w:val="00B405E3"/>
    <w:rsid w:val="00B51419"/>
    <w:rsid w:val="00B63F2C"/>
    <w:rsid w:val="00B715DA"/>
    <w:rsid w:val="00B72967"/>
    <w:rsid w:val="00B8393C"/>
    <w:rsid w:val="00B94AFA"/>
    <w:rsid w:val="00BA03D1"/>
    <w:rsid w:val="00BA157C"/>
    <w:rsid w:val="00BD0C14"/>
    <w:rsid w:val="00BE078B"/>
    <w:rsid w:val="00BF298C"/>
    <w:rsid w:val="00BF315B"/>
    <w:rsid w:val="00C00CDE"/>
    <w:rsid w:val="00C06C20"/>
    <w:rsid w:val="00C23DD8"/>
    <w:rsid w:val="00C25232"/>
    <w:rsid w:val="00C3080A"/>
    <w:rsid w:val="00C329E9"/>
    <w:rsid w:val="00C344A2"/>
    <w:rsid w:val="00C35610"/>
    <w:rsid w:val="00C40DA6"/>
    <w:rsid w:val="00C41855"/>
    <w:rsid w:val="00C474CB"/>
    <w:rsid w:val="00C57E43"/>
    <w:rsid w:val="00C748D5"/>
    <w:rsid w:val="00C800B9"/>
    <w:rsid w:val="00C83D8B"/>
    <w:rsid w:val="00C840FE"/>
    <w:rsid w:val="00C8623D"/>
    <w:rsid w:val="00C936E0"/>
    <w:rsid w:val="00CB09F0"/>
    <w:rsid w:val="00CB418B"/>
    <w:rsid w:val="00CB7987"/>
    <w:rsid w:val="00CC45CC"/>
    <w:rsid w:val="00CC5AE7"/>
    <w:rsid w:val="00CD2F0B"/>
    <w:rsid w:val="00CE76B0"/>
    <w:rsid w:val="00CF0457"/>
    <w:rsid w:val="00CF6246"/>
    <w:rsid w:val="00D05FC8"/>
    <w:rsid w:val="00D10E7D"/>
    <w:rsid w:val="00D40814"/>
    <w:rsid w:val="00D458E6"/>
    <w:rsid w:val="00D52D0A"/>
    <w:rsid w:val="00D711F3"/>
    <w:rsid w:val="00D72D5B"/>
    <w:rsid w:val="00DA0366"/>
    <w:rsid w:val="00DA45D5"/>
    <w:rsid w:val="00DA7271"/>
    <w:rsid w:val="00DB11FD"/>
    <w:rsid w:val="00DC1862"/>
    <w:rsid w:val="00DC2DC9"/>
    <w:rsid w:val="00DC4CB2"/>
    <w:rsid w:val="00DD16EE"/>
    <w:rsid w:val="00DD51D6"/>
    <w:rsid w:val="00DD61DB"/>
    <w:rsid w:val="00DD6447"/>
    <w:rsid w:val="00DF66E4"/>
    <w:rsid w:val="00E11651"/>
    <w:rsid w:val="00E33311"/>
    <w:rsid w:val="00E33510"/>
    <w:rsid w:val="00E42DEC"/>
    <w:rsid w:val="00E45BE8"/>
    <w:rsid w:val="00E4634A"/>
    <w:rsid w:val="00E55DC2"/>
    <w:rsid w:val="00E55F27"/>
    <w:rsid w:val="00E6577E"/>
    <w:rsid w:val="00E93407"/>
    <w:rsid w:val="00E956E9"/>
    <w:rsid w:val="00E95AD1"/>
    <w:rsid w:val="00EA47EF"/>
    <w:rsid w:val="00EB5E99"/>
    <w:rsid w:val="00EC4A00"/>
    <w:rsid w:val="00ED433D"/>
    <w:rsid w:val="00EE2831"/>
    <w:rsid w:val="00EE3E31"/>
    <w:rsid w:val="00EF56C6"/>
    <w:rsid w:val="00EF6326"/>
    <w:rsid w:val="00F0511D"/>
    <w:rsid w:val="00F07D64"/>
    <w:rsid w:val="00F119C5"/>
    <w:rsid w:val="00F13C03"/>
    <w:rsid w:val="00F162E4"/>
    <w:rsid w:val="00F23B21"/>
    <w:rsid w:val="00F30B19"/>
    <w:rsid w:val="00F34A66"/>
    <w:rsid w:val="00F51792"/>
    <w:rsid w:val="00F55C94"/>
    <w:rsid w:val="00F65FCC"/>
    <w:rsid w:val="00F706D1"/>
    <w:rsid w:val="00F71B1C"/>
    <w:rsid w:val="00F76255"/>
    <w:rsid w:val="00F85AE0"/>
    <w:rsid w:val="00F92E34"/>
    <w:rsid w:val="00F9330E"/>
    <w:rsid w:val="00F97D2C"/>
    <w:rsid w:val="00FA13F3"/>
    <w:rsid w:val="00FA4142"/>
    <w:rsid w:val="00FB0A33"/>
    <w:rsid w:val="00FC585F"/>
    <w:rsid w:val="00FC7E71"/>
    <w:rsid w:val="00FD6857"/>
    <w:rsid w:val="00FE64D7"/>
    <w:rsid w:val="00FF2434"/>
    <w:rsid w:val="00FF67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358EDDF-5566-4923-A74D-AE59C738E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line="259"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66FB"/>
    <w:pPr>
      <w:spacing w:line="240" w:lineRule="auto"/>
    </w:pPr>
    <w:rPr>
      <w:lang w:val="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7445F"/>
    <w:pPr>
      <w:ind w:left="720"/>
      <w:contextualSpacing/>
    </w:pPr>
  </w:style>
  <w:style w:type="character" w:styleId="Lienhypertexte">
    <w:name w:val="Hyperlink"/>
    <w:basedOn w:val="Policepardfaut"/>
    <w:uiPriority w:val="99"/>
    <w:unhideWhenUsed/>
    <w:rsid w:val="00B3741C"/>
    <w:rPr>
      <w:color w:val="0563C1" w:themeColor="hyperlink"/>
      <w:u w:val="single"/>
    </w:rPr>
  </w:style>
  <w:style w:type="character" w:styleId="Mentionnonrsolue">
    <w:name w:val="Unresolved Mention"/>
    <w:basedOn w:val="Policepardfaut"/>
    <w:uiPriority w:val="99"/>
    <w:semiHidden/>
    <w:unhideWhenUsed/>
    <w:rsid w:val="00B3741C"/>
    <w:rPr>
      <w:color w:val="605E5C"/>
      <w:shd w:val="clear" w:color="auto" w:fill="E1DFDD"/>
    </w:rPr>
  </w:style>
  <w:style w:type="character" w:styleId="Marquedecommentaire">
    <w:name w:val="annotation reference"/>
    <w:basedOn w:val="Policepardfaut"/>
    <w:uiPriority w:val="99"/>
    <w:semiHidden/>
    <w:unhideWhenUsed/>
    <w:rsid w:val="00062DB4"/>
    <w:rPr>
      <w:sz w:val="16"/>
      <w:szCs w:val="16"/>
    </w:rPr>
  </w:style>
  <w:style w:type="paragraph" w:styleId="Commentaire">
    <w:name w:val="annotation text"/>
    <w:basedOn w:val="Normal"/>
    <w:link w:val="CommentaireCar"/>
    <w:uiPriority w:val="99"/>
    <w:semiHidden/>
    <w:unhideWhenUsed/>
    <w:rsid w:val="00062DB4"/>
    <w:rPr>
      <w:sz w:val="20"/>
      <w:szCs w:val="20"/>
    </w:rPr>
  </w:style>
  <w:style w:type="character" w:customStyle="1" w:styleId="CommentaireCar">
    <w:name w:val="Commentaire Car"/>
    <w:basedOn w:val="Policepardfaut"/>
    <w:link w:val="Commentaire"/>
    <w:uiPriority w:val="99"/>
    <w:semiHidden/>
    <w:rsid w:val="00062DB4"/>
    <w:rPr>
      <w:sz w:val="20"/>
      <w:szCs w:val="20"/>
      <w:lang w:val="fr-CA"/>
    </w:rPr>
  </w:style>
  <w:style w:type="paragraph" w:styleId="Objetducommentaire">
    <w:name w:val="annotation subject"/>
    <w:basedOn w:val="Commentaire"/>
    <w:next w:val="Commentaire"/>
    <w:link w:val="ObjetducommentaireCar"/>
    <w:uiPriority w:val="99"/>
    <w:semiHidden/>
    <w:unhideWhenUsed/>
    <w:rsid w:val="00062DB4"/>
    <w:rPr>
      <w:b/>
      <w:bCs/>
    </w:rPr>
  </w:style>
  <w:style w:type="character" w:customStyle="1" w:styleId="ObjetducommentaireCar">
    <w:name w:val="Objet du commentaire Car"/>
    <w:basedOn w:val="CommentaireCar"/>
    <w:link w:val="Objetducommentaire"/>
    <w:uiPriority w:val="99"/>
    <w:semiHidden/>
    <w:rsid w:val="00062DB4"/>
    <w:rPr>
      <w:b/>
      <w:bCs/>
      <w:sz w:val="20"/>
      <w:szCs w:val="20"/>
      <w:lang w:val="fr-CA"/>
    </w:rPr>
  </w:style>
  <w:style w:type="paragraph" w:styleId="Textedebulles">
    <w:name w:val="Balloon Text"/>
    <w:basedOn w:val="Normal"/>
    <w:link w:val="TextedebullesCar"/>
    <w:uiPriority w:val="99"/>
    <w:semiHidden/>
    <w:unhideWhenUsed/>
    <w:rsid w:val="00062DB4"/>
    <w:rPr>
      <w:rFonts w:ascii="Segoe UI" w:hAnsi="Segoe UI" w:cs="Segoe UI"/>
      <w:sz w:val="18"/>
      <w:szCs w:val="18"/>
    </w:rPr>
  </w:style>
  <w:style w:type="character" w:customStyle="1" w:styleId="TextedebullesCar">
    <w:name w:val="Texte de bulles Car"/>
    <w:basedOn w:val="Policepardfaut"/>
    <w:link w:val="Textedebulles"/>
    <w:uiPriority w:val="99"/>
    <w:semiHidden/>
    <w:rsid w:val="00062DB4"/>
    <w:rPr>
      <w:rFonts w:ascii="Segoe UI" w:hAnsi="Segoe UI" w:cs="Segoe UI"/>
      <w:sz w:val="18"/>
      <w:szCs w:val="18"/>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3157530">
      <w:bodyDiv w:val="1"/>
      <w:marLeft w:val="0"/>
      <w:marRight w:val="0"/>
      <w:marTop w:val="0"/>
      <w:marBottom w:val="0"/>
      <w:divBdr>
        <w:top w:val="none" w:sz="0" w:space="0" w:color="auto"/>
        <w:left w:val="none" w:sz="0" w:space="0" w:color="auto"/>
        <w:bottom w:val="none" w:sz="0" w:space="0" w:color="auto"/>
        <w:right w:val="none" w:sz="0" w:space="0" w:color="auto"/>
      </w:divBdr>
    </w:div>
    <w:div w:id="2136170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image" Target="media/image13.jpg"/><Relationship Id="rId26" Type="http://schemas.openxmlformats.org/officeDocument/2006/relationships/image" Target="media/image21.jpg"/><Relationship Id="rId3" Type="http://schemas.openxmlformats.org/officeDocument/2006/relationships/styles" Target="styles.xml"/><Relationship Id="rId21" Type="http://schemas.openxmlformats.org/officeDocument/2006/relationships/image" Target="media/image16.jpg"/><Relationship Id="rId34"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20.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image" Target="media/image15.jp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image" Target="media/image19.jpg"/><Relationship Id="rId32"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g"/><Relationship Id="rId28" Type="http://schemas.openxmlformats.org/officeDocument/2006/relationships/image" Target="media/image23.jpeg"/><Relationship Id="rId10" Type="http://schemas.openxmlformats.org/officeDocument/2006/relationships/image" Target="media/image5.png"/><Relationship Id="rId19" Type="http://schemas.openxmlformats.org/officeDocument/2006/relationships/image" Target="media/image14.jpg"/><Relationship Id="rId31" Type="http://schemas.openxmlformats.org/officeDocument/2006/relationships/image" Target="media/image26.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image" Target="media/image22.jpg"/><Relationship Id="rId30" Type="http://schemas.openxmlformats.org/officeDocument/2006/relationships/image" Target="media/image2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3EC6FE-7FAB-4260-AFE2-56FD2EA2E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5879</TotalTime>
  <Pages>1</Pages>
  <Words>4989</Words>
  <Characters>27441</Characters>
  <Application>Microsoft Office Word</Application>
  <DocSecurity>0</DocSecurity>
  <Lines>228</Lines>
  <Paragraphs>64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Lucie L. Roy</dc:creator>
  <cp:keywords/>
  <dc:description/>
  <cp:lastModifiedBy>Lucie L. Roy</cp:lastModifiedBy>
  <cp:revision>311</cp:revision>
  <dcterms:created xsi:type="dcterms:W3CDTF">2018-07-24T14:59:00Z</dcterms:created>
  <dcterms:modified xsi:type="dcterms:W3CDTF">2019-05-17T20:29:00Z</dcterms:modified>
</cp:coreProperties>
</file>